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564"/>
        <w:gridCol w:w="847"/>
        <w:gridCol w:w="1557"/>
        <w:gridCol w:w="709"/>
        <w:gridCol w:w="856"/>
        <w:gridCol w:w="89"/>
        <w:gridCol w:w="619"/>
        <w:gridCol w:w="326"/>
        <w:gridCol w:w="945"/>
        <w:gridCol w:w="430"/>
        <w:gridCol w:w="142"/>
        <w:gridCol w:w="828"/>
        <w:gridCol w:w="1586"/>
      </w:tblGrid>
      <w:tr w:rsidR="000B312F" w:rsidRPr="008223DD" w:rsidTr="00407209"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</w:tcPr>
          <w:p w:rsidR="00503F6D" w:rsidRPr="00407209" w:rsidRDefault="00503F6D" w:rsidP="00503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07209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аль-Фараби</w:t>
            </w:r>
          </w:p>
          <w:p w:rsidR="00503F6D" w:rsidRDefault="00503F6D" w:rsidP="00503F6D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7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Факультет ф</w:t>
            </w:r>
            <w:r w:rsidRPr="00407209">
              <w:rPr>
                <w:rFonts w:ascii="Times New Roman" w:hAnsi="Times New Roman" w:cs="Times New Roman"/>
                <w:b/>
                <w:sz w:val="24"/>
                <w:szCs w:val="24"/>
              </w:rPr>
              <w:t>илологии и мировых языков</w:t>
            </w:r>
          </w:p>
          <w:p w:rsidR="005C26CA" w:rsidRPr="005C26CA" w:rsidRDefault="005C26CA" w:rsidP="00503F6D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5В021000 </w:t>
            </w:r>
            <w:r w:rsidRPr="0050032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/>
                <w:lang w:val="kk-KZ"/>
              </w:rPr>
              <w:t>Иностран</w:t>
            </w:r>
            <w:r>
              <w:rPr>
                <w:rFonts w:ascii="Times New Roman" w:hAnsi="Times New Roman" w:cs="Times New Roman"/>
                <w:b/>
              </w:rPr>
              <w:t>ная филология</w:t>
            </w:r>
            <w:r w:rsidRPr="00500324">
              <w:rPr>
                <w:rFonts w:ascii="Times New Roman" w:hAnsi="Times New Roman" w:cs="Times New Roman"/>
              </w:rPr>
              <w:t>»</w:t>
            </w:r>
          </w:p>
          <w:p w:rsidR="00503F6D" w:rsidRPr="00407209" w:rsidRDefault="00503F6D" w:rsidP="00503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9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</w:p>
          <w:p w:rsidR="00503F6D" w:rsidRPr="005C26CA" w:rsidRDefault="005C26CA" w:rsidP="00503F6D">
            <w:pPr>
              <w:pStyle w:val="1"/>
              <w:jc w:val="center"/>
              <w:rPr>
                <w:rFonts w:ascii="Times New Roman" w:eastAsiaTheme="minorHAnsi" w:hAnsi="Times New Roman"/>
                <w:b/>
                <w:snapToGrid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snapToGrid/>
                <w:sz w:val="24"/>
                <w:szCs w:val="24"/>
                <w:lang w:val="kk-KZ" w:eastAsia="en-US"/>
              </w:rPr>
              <w:t xml:space="preserve">Базовый иностранный язык </w:t>
            </w:r>
            <w:r w:rsidRPr="005C26CA">
              <w:rPr>
                <w:rFonts w:ascii="Times New Roman" w:eastAsiaTheme="minorHAnsi" w:hAnsi="Times New Roman"/>
                <w:b/>
                <w:snapToGrid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дистанционное обучение)</w:t>
            </w:r>
          </w:p>
          <w:p w:rsidR="00503F6D" w:rsidRPr="00407209" w:rsidRDefault="005C26CA" w:rsidP="00503F6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Осенний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семестр 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="00503F6D" w:rsidRPr="00407209"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  <w:p w:rsidR="000B312F" w:rsidRPr="008223DD" w:rsidRDefault="000B312F" w:rsidP="00A9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B312F" w:rsidRPr="008223DD" w:rsidTr="00A90B24">
        <w:trPr>
          <w:trHeight w:val="265"/>
        </w:trPr>
        <w:tc>
          <w:tcPr>
            <w:tcW w:w="1944" w:type="dxa"/>
            <w:gridSpan w:val="3"/>
            <w:vMerge w:val="restart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7" w:type="dxa"/>
            <w:vMerge w:val="restart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0B312F" w:rsidRPr="008223DD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6" w:type="dxa"/>
            <w:vMerge w:val="restart"/>
          </w:tcPr>
          <w:p w:rsidR="000B312F" w:rsidRPr="008223DD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0B312F" w:rsidRPr="008223DD" w:rsidTr="00A90B24">
        <w:trPr>
          <w:trHeight w:val="265"/>
        </w:trPr>
        <w:tc>
          <w:tcPr>
            <w:tcW w:w="1944" w:type="dxa"/>
            <w:gridSpan w:val="3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3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:rsidR="005C26CA" w:rsidRDefault="005C26CA" w:rsidP="00F97C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Базовый      иностранный </w:t>
            </w:r>
          </w:p>
          <w:p w:rsidR="000B312F" w:rsidRPr="005C26CA" w:rsidRDefault="005C26CA" w:rsidP="00F97C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язык</w:t>
            </w:r>
          </w:p>
        </w:tc>
        <w:tc>
          <w:tcPr>
            <w:tcW w:w="709" w:type="dxa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0B312F" w:rsidRPr="008223DD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0B312F" w:rsidRPr="008223DD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45" w:type="dxa"/>
          </w:tcPr>
          <w:p w:rsidR="000B312F" w:rsidRPr="008223DD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3"/>
          </w:tcPr>
          <w:p w:rsidR="000B312F" w:rsidRPr="008223DD" w:rsidRDefault="00015B49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012C46" w:rsidRPr="008223D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86" w:type="dxa"/>
          </w:tcPr>
          <w:p w:rsidR="000B312F" w:rsidRPr="00015B49" w:rsidRDefault="00015B49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</w:t>
            </w: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30" w:type="dxa"/>
            <w:gridSpan w:val="5"/>
          </w:tcPr>
          <w:p w:rsidR="000B312F" w:rsidRPr="00015B49" w:rsidRDefault="00015B49" w:rsidP="0001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Ongarbayeva Meruyert</w:t>
            </w:r>
          </w:p>
        </w:tc>
        <w:tc>
          <w:tcPr>
            <w:tcW w:w="1701" w:type="dxa"/>
            <w:gridSpan w:val="3"/>
            <w:vMerge w:val="restart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556" w:type="dxa"/>
            <w:gridSpan w:val="3"/>
            <w:vMerge w:val="restart"/>
          </w:tcPr>
          <w:p w:rsidR="000B312F" w:rsidRPr="008223DD" w:rsidRDefault="00BB6001" w:rsidP="00BB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</w:rPr>
              <w:t>согласно</w:t>
            </w:r>
            <w:r w:rsidR="000B312F" w:rsidRPr="008223DD">
              <w:rPr>
                <w:rFonts w:ascii="Times New Roman" w:hAnsi="Times New Roman" w:cs="Times New Roman"/>
              </w:rPr>
              <w:t xml:space="preserve"> расписанию</w:t>
            </w:r>
          </w:p>
          <w:p w:rsidR="00BB6001" w:rsidRPr="008223DD" w:rsidRDefault="00BB6001" w:rsidP="00BB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7D2F67" w:rsidRPr="008223DD" w:rsidRDefault="007D2F67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223DD">
              <w:rPr>
                <w:rFonts w:ascii="Times New Roman" w:hAnsi="Times New Roman" w:cs="Times New Roman"/>
                <w:b/>
              </w:rPr>
              <w:t>-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30" w:type="dxa"/>
            <w:gridSpan w:val="5"/>
          </w:tcPr>
          <w:p w:rsidR="000B312F" w:rsidRPr="008223DD" w:rsidRDefault="00015B49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Meruyert</w:t>
            </w:r>
            <w:r w:rsidR="00766EF6" w:rsidRPr="008223DD">
              <w:rPr>
                <w:rFonts w:ascii="Times New Roman" w:hAnsi="Times New Roman" w:cs="Times New Roman"/>
              </w:rPr>
              <w:t>@</w:t>
            </w:r>
            <w:r w:rsidR="00766EF6" w:rsidRPr="008223DD">
              <w:rPr>
                <w:rFonts w:ascii="Times New Roman" w:hAnsi="Times New Roman" w:cs="Times New Roman"/>
                <w:lang w:val="en-US"/>
              </w:rPr>
              <w:t>mail</w:t>
            </w:r>
            <w:r w:rsidR="00766EF6" w:rsidRPr="008223DD">
              <w:rPr>
                <w:rFonts w:ascii="Times New Roman" w:hAnsi="Times New Roman" w:cs="Times New Roman"/>
              </w:rPr>
              <w:t>.</w:t>
            </w:r>
            <w:r w:rsidR="00766EF6" w:rsidRPr="008223DD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701" w:type="dxa"/>
            <w:gridSpan w:val="3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  <w:gridSpan w:val="3"/>
            <w:vMerge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12F" w:rsidRPr="008223DD" w:rsidTr="00A90B24">
        <w:tc>
          <w:tcPr>
            <w:tcW w:w="1944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30" w:type="dxa"/>
            <w:gridSpan w:val="5"/>
          </w:tcPr>
          <w:p w:rsidR="000B312F" w:rsidRPr="008223DD" w:rsidRDefault="00766EF6" w:rsidP="00F97C6E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ab/>
              <w:t xml:space="preserve">3773330 </w:t>
            </w:r>
          </w:p>
        </w:tc>
        <w:tc>
          <w:tcPr>
            <w:tcW w:w="1701" w:type="dxa"/>
            <w:gridSpan w:val="3"/>
          </w:tcPr>
          <w:p w:rsidR="000B312F" w:rsidRPr="008223DD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56" w:type="dxa"/>
            <w:gridSpan w:val="3"/>
          </w:tcPr>
          <w:p w:rsidR="00D657E8" w:rsidRPr="00015B49" w:rsidRDefault="00D657E8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0B312F" w:rsidRPr="008223DD" w:rsidRDefault="000B312F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6A79" w:rsidRPr="008223DD" w:rsidTr="009A74F3">
        <w:trPr>
          <w:trHeight w:val="8739"/>
        </w:trPr>
        <w:tc>
          <w:tcPr>
            <w:tcW w:w="1944" w:type="dxa"/>
            <w:gridSpan w:val="3"/>
          </w:tcPr>
          <w:p w:rsidR="003D6A79" w:rsidRPr="008223DD" w:rsidRDefault="003D6A79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  <w:p w:rsidR="003D6A79" w:rsidRPr="008223DD" w:rsidRDefault="003D6A79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7" w:type="dxa"/>
            <w:gridSpan w:val="11"/>
          </w:tcPr>
          <w:p w:rsidR="003D6A79" w:rsidRDefault="003D6A79" w:rsidP="00D71937">
            <w:pPr>
              <w:pStyle w:val="1"/>
              <w:shd w:val="clear" w:color="auto" w:fill="FFFFFF"/>
              <w:ind w:firstLine="293"/>
              <w:jc w:val="both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3D6A79">
              <w:rPr>
                <w:rFonts w:ascii="Times New Roman" w:eastAsia="Calibri" w:hAnsi="Times New Roman"/>
                <w:b/>
                <w:color w:val="000000"/>
              </w:rPr>
              <w:t>Цель дисциплины:</w:t>
            </w:r>
            <w:r w:rsidR="003120D3">
              <w:rPr>
                <w:rFonts w:ascii="Times New Roman" w:eastAsia="Calibri" w:hAnsi="Times New Roman"/>
                <w:b/>
                <w:color w:val="000000"/>
                <w:lang w:val="kk-KZ"/>
              </w:rPr>
              <w:t xml:space="preserve"> </w:t>
            </w:r>
            <w:r w:rsidRPr="008223DD">
              <w:rPr>
                <w:rFonts w:ascii="Times New Roman" w:eastAsia="Calibri" w:hAnsi="Times New Roman"/>
                <w:color w:val="000000"/>
              </w:rPr>
              <w:t>дальнейшее совершенствование коммуникативно-иитеркультурной и формирование профессиональной компетенций студентов. Обучение иностранному языку для специальных целей предполагает учет потребностей обучаемых в изучаемом языке, диктуемых особенностями будущей профессии. В этом видится его основное отличие от обучения базовому основному иностранному языку;</w:t>
            </w:r>
          </w:p>
          <w:p w:rsidR="003D6A79" w:rsidRPr="008223DD" w:rsidRDefault="003D6A79" w:rsidP="00D71937">
            <w:pPr>
              <w:pStyle w:val="1"/>
              <w:shd w:val="clear" w:color="auto" w:fill="FFFFFF"/>
              <w:ind w:firstLine="293"/>
              <w:jc w:val="both"/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</w:pPr>
            <w:r w:rsidRPr="008223DD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Учебно-методический комплекс предназначен для магистрантов </w:t>
            </w:r>
            <w:r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первого и второго курсов </w:t>
            </w:r>
            <w:r w:rsidRPr="008223DD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факультетов или отделений английского языка университетов и педагогических институтов. Учебно-методический комплекс </w:t>
            </w:r>
            <w:r w:rsidRPr="008223DD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построен с учётом требований, изложенных в действующих программах по курсу </w:t>
            </w:r>
            <w:r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>«Профессионально-ориентированный иностранный язык</w:t>
            </w:r>
            <w:r w:rsidRPr="008223DD">
              <w:rPr>
                <w:rFonts w:ascii="Times New Roman" w:hAnsi="Times New Roman"/>
                <w:sz w:val="22"/>
                <w:szCs w:val="22"/>
              </w:rPr>
              <w:t>»</w:t>
            </w:r>
            <w:r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3D6A79" w:rsidRPr="008223DD" w:rsidRDefault="003D6A79" w:rsidP="00D71937">
            <w:pPr>
              <w:pStyle w:val="1"/>
              <w:shd w:val="clear" w:color="auto" w:fill="FFFFFF"/>
              <w:ind w:firstLine="29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23DD">
              <w:rPr>
                <w:rFonts w:ascii="Times New Roman" w:hAnsi="Times New Roman"/>
                <w:color w:val="000000"/>
                <w:sz w:val="22"/>
                <w:szCs w:val="22"/>
              </w:rPr>
              <w:t>Учебный материал курса предусматривает использование аутентичных текстов, видео- и аудиоматериалов, адекватно отражающих содержание изучаемой тематики и сфер общения, язык реалий, связанных с важнейшими историческими событиями, культурно-историческими ассоциациями, с особенностями общественно-политической жизни, государственным устройством и экономикой стран изучаемого языка и Казахстана, профессионально-ориентированных текстов филологического характера.</w:t>
            </w:r>
          </w:p>
          <w:p w:rsidR="003D6A79" w:rsidRPr="008223DD" w:rsidRDefault="003D6A79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данной дисциплины студенты должны:</w:t>
            </w:r>
          </w:p>
          <w:p w:rsidR="003D6A79" w:rsidRPr="008223DD" w:rsidRDefault="003D6A79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иметь</w:t>
            </w: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представление:о</w:t>
            </w:r>
            <w:r w:rsidRPr="0082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наиболее употребительных лексических и грамматических явлениях.</w:t>
            </w:r>
          </w:p>
          <w:p w:rsidR="003D6A79" w:rsidRPr="008223DD" w:rsidRDefault="003D6A79" w:rsidP="00727C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3D6A79" w:rsidRPr="008223DD" w:rsidRDefault="003D6A79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="00957C2C">
              <w:rPr>
                <w:rFonts w:ascii="Times New Roman" w:eastAsia="Times New Roman" w:hAnsi="Times New Roman" w:cs="Times New Roman"/>
                <w:lang w:eastAsia="ru-RU"/>
              </w:rPr>
              <w:t xml:space="preserve">грамматические правила </w:t>
            </w:r>
            <w:r w:rsidR="00957C2C">
              <w:rPr>
                <w:rFonts w:ascii="Times New Roman" w:eastAsia="Times New Roman" w:hAnsi="Times New Roman" w:cs="Times New Roman"/>
                <w:lang w:val="kk-KZ" w:eastAsia="ru-RU"/>
              </w:rPr>
              <w:t>английского</w:t>
            </w: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 языка;</w:t>
            </w:r>
          </w:p>
          <w:p w:rsidR="003D6A79" w:rsidRPr="008223DD" w:rsidRDefault="003D6A79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- речевую тематику специально-профессиональной сферы общения (государственности, образования, истории развития языка и литературы, интернет-технологий, масс-медиа, глобализации);</w:t>
            </w:r>
          </w:p>
          <w:p w:rsidR="003D6A79" w:rsidRPr="008223DD" w:rsidRDefault="003D6A79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- речевую тематику интеркультурного блока (политика, экономика, культура, права человека стран СИЯ и Казахстана);</w:t>
            </w:r>
          </w:p>
          <w:p w:rsidR="003D6A79" w:rsidRPr="008223DD" w:rsidRDefault="003D6A79" w:rsidP="00727C9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223DD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3D6A79" w:rsidRPr="008223DD" w:rsidRDefault="003D6A79" w:rsidP="00727C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практически владеть основами устного и письменного общения в пределах изучаемой на курсе тематики, в соответствии со сферой и ситуацией общения.</w:t>
            </w:r>
          </w:p>
          <w:p w:rsidR="003D6A79" w:rsidRPr="008223DD" w:rsidRDefault="003D6A79" w:rsidP="00727C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приобрести практические навыки: </w:t>
            </w:r>
          </w:p>
          <w:p w:rsidR="003D6A79" w:rsidRPr="008223DD" w:rsidRDefault="003D6A79" w:rsidP="00727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- во время аудирования и чтения распознавать и узнавать грамматические </w:t>
            </w:r>
            <w:r w:rsidRPr="008223DD">
              <w:rPr>
                <w:rFonts w:ascii="Times New Roman" w:eastAsia="Times New Roman" w:hAnsi="Times New Roman" w:cs="Times New Roman"/>
                <w:lang w:val="kk-KZ" w:eastAsia="ru-RU"/>
              </w:rPr>
              <w:t>и лексические</w:t>
            </w: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структуры и явления; </w:t>
            </w:r>
          </w:p>
          <w:p w:rsidR="003D6A79" w:rsidRPr="008223DD" w:rsidRDefault="003D6A79" w:rsidP="00727C91">
            <w:pPr>
              <w:jc w:val="both"/>
              <w:rPr>
                <w:rFonts w:ascii="Times New Roman" w:hAnsi="Times New Roman"/>
                <w:color w:val="000000"/>
              </w:rPr>
            </w:pP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>- в письменной речи следовать грамматическим</w:t>
            </w:r>
            <w:r w:rsidRPr="008223D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 лексическим</w:t>
            </w:r>
            <w:r w:rsidRPr="008223DD">
              <w:rPr>
                <w:rFonts w:ascii="Times New Roman" w:eastAsia="Times New Roman" w:hAnsi="Times New Roman" w:cs="Times New Roman"/>
                <w:lang w:eastAsia="ru-RU"/>
              </w:rPr>
              <w:t xml:space="preserve"> нормам изучаемого языка и активно использовать усвоенный грамматический и лексический материал</w:t>
            </w:r>
          </w:p>
        </w:tc>
      </w:tr>
      <w:tr w:rsidR="003D6A79" w:rsidRPr="008223DD" w:rsidTr="00A90B24">
        <w:tc>
          <w:tcPr>
            <w:tcW w:w="1944" w:type="dxa"/>
            <w:gridSpan w:val="3"/>
          </w:tcPr>
          <w:p w:rsidR="003D6A79" w:rsidRPr="008223DD" w:rsidRDefault="003D6A79" w:rsidP="0066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8087" w:type="dxa"/>
            <w:gridSpan w:val="11"/>
          </w:tcPr>
          <w:p w:rsidR="003D6A79" w:rsidRPr="008223DD" w:rsidRDefault="003D6A79" w:rsidP="0066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</w:rPr>
              <w:t xml:space="preserve">Базовый иностранный язык </w:t>
            </w:r>
          </w:p>
        </w:tc>
      </w:tr>
      <w:tr w:rsidR="003D6A79" w:rsidRPr="008223DD" w:rsidTr="00A90B24">
        <w:tc>
          <w:tcPr>
            <w:tcW w:w="1944" w:type="dxa"/>
            <w:gridSpan w:val="3"/>
          </w:tcPr>
          <w:p w:rsidR="003D6A79" w:rsidRPr="008223DD" w:rsidRDefault="003D6A79" w:rsidP="0066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87" w:type="dxa"/>
            <w:gridSpan w:val="11"/>
          </w:tcPr>
          <w:p w:rsidR="003D6A79" w:rsidRPr="008223DD" w:rsidRDefault="003D6A79" w:rsidP="0066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6A79" w:rsidRPr="008223DD" w:rsidTr="00A90B24">
        <w:tc>
          <w:tcPr>
            <w:tcW w:w="1944" w:type="dxa"/>
            <w:gridSpan w:val="3"/>
          </w:tcPr>
          <w:p w:rsidR="003D6A79" w:rsidRPr="003D6A79" w:rsidRDefault="003D6A79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D6A79">
              <w:rPr>
                <w:rFonts w:ascii="Times New Roman" w:hAnsi="Times New Roman" w:cs="Times New Roman"/>
                <w:b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087" w:type="dxa"/>
            <w:gridSpan w:val="11"/>
          </w:tcPr>
          <w:p w:rsidR="003D6A79" w:rsidRPr="008223DD" w:rsidRDefault="003D6A79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Хорошая посещаемость, активная работа на СРМ</w:t>
            </w:r>
          </w:p>
          <w:p w:rsidR="003D6A79" w:rsidRPr="008223DD" w:rsidRDefault="003D6A79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Сданные в срок СРМ и курсовые работы</w:t>
            </w:r>
          </w:p>
          <w:p w:rsidR="003D6A79" w:rsidRPr="008223DD" w:rsidRDefault="003D6A79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Подготовка к экзаменам: заучивайте основные грамматические правила, ключевые моменты  пройденных материалов и владеть соответствующей лексикой</w:t>
            </w:r>
          </w:p>
          <w:p w:rsidR="003D6A79" w:rsidRPr="008223DD" w:rsidRDefault="003D6A79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:rsidR="003D6A79" w:rsidRPr="008223DD" w:rsidRDefault="003D6A79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Итоги рубежной аттестации выставляются с учетом посещаемости, выполнением СРМ в установленные сроки, активности на занятиях</w:t>
            </w:r>
          </w:p>
          <w:p w:rsidR="003D6A79" w:rsidRPr="008223DD" w:rsidRDefault="003D6A79" w:rsidP="002B470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  <w:p w:rsidR="003D6A79" w:rsidRPr="008223DD" w:rsidRDefault="003D6A79" w:rsidP="003D6A79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Уровень знаний и узнавания информации</w:t>
            </w:r>
          </w:p>
          <w:p w:rsidR="003D6A79" w:rsidRPr="008223DD" w:rsidRDefault="003D6A79" w:rsidP="003D6A79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 Знание грамматических терминов и определений, умение правильно использовать их при выполнении практических заданий.</w:t>
            </w:r>
          </w:p>
          <w:p w:rsidR="003D6A79" w:rsidRPr="008223DD" w:rsidRDefault="003D6A79" w:rsidP="003D6A79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Демонстрация правильного понимания грамматического материала</w:t>
            </w:r>
          </w:p>
          <w:p w:rsidR="003D6A79" w:rsidRPr="003D6A79" w:rsidRDefault="003D6A79" w:rsidP="003D6A7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6A79" w:rsidRPr="008223DD" w:rsidTr="00A90B24">
        <w:tc>
          <w:tcPr>
            <w:tcW w:w="1944" w:type="dxa"/>
            <w:gridSpan w:val="3"/>
          </w:tcPr>
          <w:p w:rsidR="003D6A79" w:rsidRPr="008223DD" w:rsidRDefault="003D6A79" w:rsidP="002B470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A79">
              <w:rPr>
                <w:rFonts w:ascii="Times New Roman" w:eastAsia="Times New Roman" w:hAnsi="Times New Roman" w:cs="Times New Roman"/>
                <w:b/>
                <w:lang w:eastAsia="ru-RU"/>
              </w:rPr>
              <w:t>Политика оценивания и аттестации</w:t>
            </w:r>
          </w:p>
        </w:tc>
        <w:tc>
          <w:tcPr>
            <w:tcW w:w="8087" w:type="dxa"/>
            <w:gridSpan w:val="11"/>
          </w:tcPr>
          <w:p w:rsidR="003D6A79" w:rsidRPr="008223DD" w:rsidRDefault="003D6A79" w:rsidP="002B47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3D6A79" w:rsidRPr="008223DD" w:rsidRDefault="003D6A79" w:rsidP="002B47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3D6A79" w:rsidRPr="008223DD" w:rsidRDefault="003D6A79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3D6A79" w:rsidRPr="008223DD" w:rsidRDefault="003D6A79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95% - 100%: А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>90% - 94%: А-</w:t>
            </w:r>
          </w:p>
          <w:p w:rsidR="003D6A79" w:rsidRPr="008223DD" w:rsidRDefault="003D6A79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85% - 89%: В+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>80% - 84%: В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>75% - 79%: В-</w:t>
            </w:r>
          </w:p>
          <w:p w:rsidR="003D6A79" w:rsidRPr="008223DD" w:rsidRDefault="003D6A79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70% - 74%: С+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>65% - 69%: С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>60% - 64%: С-</w:t>
            </w:r>
          </w:p>
          <w:p w:rsidR="003D6A79" w:rsidRPr="008223DD" w:rsidRDefault="003D6A79" w:rsidP="002B4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55% - 59%: </w:t>
            </w:r>
            <w:r w:rsidRPr="008223DD">
              <w:rPr>
                <w:rFonts w:ascii="Times New Roman" w:hAnsi="Times New Roman" w:cs="Times New Roman"/>
                <w:lang w:val="en-US"/>
              </w:rPr>
              <w:t>D</w:t>
            </w:r>
            <w:r w:rsidRPr="008223DD">
              <w:rPr>
                <w:rFonts w:ascii="Times New Roman" w:hAnsi="Times New Roman" w:cs="Times New Roman"/>
              </w:rPr>
              <w:t>+</w:t>
            </w:r>
            <w:r w:rsidRPr="008223D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8223DD">
              <w:rPr>
                <w:rFonts w:ascii="Times New Roman" w:hAnsi="Times New Roman" w:cs="Times New Roman"/>
                <w:lang w:val="en-US"/>
              </w:rPr>
              <w:t>D</w:t>
            </w:r>
            <w:r w:rsidRPr="008223DD">
              <w:rPr>
                <w:rFonts w:ascii="Times New Roman" w:hAnsi="Times New Roman" w:cs="Times New Roman"/>
              </w:rPr>
              <w:t>-</w:t>
            </w:r>
            <w:r w:rsidRPr="008223DD">
              <w:rPr>
                <w:rFonts w:ascii="Times New Roman" w:hAnsi="Times New Roman" w:cs="Times New Roman"/>
              </w:rPr>
              <w:tab/>
            </w:r>
            <w:r w:rsidRPr="008223DD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8223D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3D6A79" w:rsidRPr="008223DD" w:rsidTr="00397A7E">
        <w:tc>
          <w:tcPr>
            <w:tcW w:w="10031" w:type="dxa"/>
            <w:gridSpan w:val="14"/>
          </w:tcPr>
          <w:p w:rsidR="003D6A79" w:rsidRPr="008223DD" w:rsidRDefault="003D6A79" w:rsidP="00A90B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D6A79">
              <w:rPr>
                <w:rFonts w:ascii="Times New Roman" w:hAnsi="Times New Roman" w:cs="Times New Roman"/>
                <w:b/>
              </w:rPr>
              <w:t>Календарь (график) реализации содержания учебного курса</w:t>
            </w:r>
          </w:p>
        </w:tc>
      </w:tr>
      <w:tr w:rsidR="003D6A79" w:rsidRPr="008223DD" w:rsidTr="00A90B24">
        <w:trPr>
          <w:trHeight w:val="258"/>
        </w:trPr>
        <w:tc>
          <w:tcPr>
            <w:tcW w:w="533" w:type="dxa"/>
            <w:vMerge w:val="restart"/>
          </w:tcPr>
          <w:p w:rsidR="003D6A79" w:rsidRPr="008223DD" w:rsidRDefault="003D6A79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  <w:p w:rsidR="003D6A79" w:rsidRPr="008223DD" w:rsidRDefault="003D6A79" w:rsidP="00494B9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</w:tcPr>
          <w:p w:rsidR="003D6A79" w:rsidRPr="008223DD" w:rsidRDefault="003D6A79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708" w:type="dxa"/>
            <w:gridSpan w:val="2"/>
          </w:tcPr>
          <w:p w:rsidR="003D6A79" w:rsidRPr="008223DD" w:rsidRDefault="003D6A79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4257" w:type="dxa"/>
            <w:gridSpan w:val="6"/>
          </w:tcPr>
          <w:p w:rsidR="003D6A79" w:rsidRPr="008223DD" w:rsidRDefault="003D6A79" w:rsidP="0013195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223D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3D6A79" w:rsidRPr="008223DD" w:rsidTr="00A90B24">
        <w:trPr>
          <w:trHeight w:val="576"/>
        </w:trPr>
        <w:tc>
          <w:tcPr>
            <w:tcW w:w="533" w:type="dxa"/>
            <w:vMerge/>
          </w:tcPr>
          <w:p w:rsidR="003D6A79" w:rsidRPr="008223DD" w:rsidRDefault="003D6A79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3D6A79" w:rsidRPr="008223DD" w:rsidRDefault="003D6A79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</w:rPr>
              <w:t>СРМ</w:t>
            </w:r>
            <w:r w:rsidRPr="008223DD">
              <w:rPr>
                <w:rFonts w:ascii="Times New Roman" w:hAnsi="Times New Roman" w:cs="Times New Roman"/>
                <w:lang w:val="en-US"/>
              </w:rPr>
              <w:t xml:space="preserve"> 1.</w:t>
            </w:r>
          </w:p>
          <w:p w:rsidR="003D6A79" w:rsidRPr="008223DD" w:rsidRDefault="003D6A79" w:rsidP="009D02A6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Connotation and cultural associations.</w:t>
            </w:r>
          </w:p>
          <w:p w:rsidR="003D6A79" w:rsidRPr="008223DD" w:rsidRDefault="003D6A79" w:rsidP="009D02A6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Try to find one new collocation that you were not aware of before for each of these categories</w:t>
            </w:r>
          </w:p>
          <w:p w:rsidR="003D6A79" w:rsidRPr="008223DD" w:rsidRDefault="003D6A79" w:rsidP="009D02A6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ADJECTIVE+NOUN</w:t>
            </w:r>
          </w:p>
          <w:p w:rsidR="003D6A79" w:rsidRPr="008223DD" w:rsidRDefault="003D6A79" w:rsidP="009D02A6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VERB+OBJECT</w:t>
            </w:r>
          </w:p>
          <w:p w:rsidR="003D6A79" w:rsidRPr="008223DD" w:rsidRDefault="003D6A79" w:rsidP="009D02A6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VERB+ADVERB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A79" w:rsidRPr="008223DD" w:rsidRDefault="003D6A79" w:rsidP="00AE732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3D6A79" w:rsidRPr="008223DD" w:rsidRDefault="003D6A79" w:rsidP="00D366B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языковых явлений.</w:t>
            </w:r>
          </w:p>
        </w:tc>
      </w:tr>
      <w:tr w:rsidR="003D6A79" w:rsidRPr="008223DD" w:rsidTr="00A90B24">
        <w:tc>
          <w:tcPr>
            <w:tcW w:w="533" w:type="dxa"/>
            <w:vMerge/>
          </w:tcPr>
          <w:p w:rsidR="003D6A79" w:rsidRPr="008223DD" w:rsidRDefault="003D6A79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 2.</w:t>
            </w:r>
          </w:p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Abbreviationsandacronyms</w:t>
            </w:r>
            <w:r w:rsidRPr="008223DD">
              <w:rPr>
                <w:rFonts w:ascii="Times New Roman" w:hAnsi="Times New Roman" w:cs="Times New Roman"/>
                <w:lang w:val="en-US"/>
              </w:rPr>
              <w:t>in English.</w:t>
            </w:r>
          </w:p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Make a list of words that have come from English into your language. The meaning and pronunciation may well have changed. Check if this has happened and make appropriate notes.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A79" w:rsidRPr="008223DD" w:rsidRDefault="003D6A79" w:rsidP="00AE732F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3D6A79" w:rsidRPr="008223DD" w:rsidRDefault="003D6A79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языковых явлений.</w:t>
            </w:r>
          </w:p>
        </w:tc>
      </w:tr>
      <w:tr w:rsidR="003D6A79" w:rsidRPr="008223DD" w:rsidTr="00A90B24">
        <w:tc>
          <w:tcPr>
            <w:tcW w:w="533" w:type="dxa"/>
            <w:vMerge/>
          </w:tcPr>
          <w:p w:rsidR="003D6A79" w:rsidRPr="008223DD" w:rsidRDefault="003D6A79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 3.</w:t>
            </w:r>
          </w:p>
          <w:p w:rsidR="003D6A79" w:rsidRPr="008223DD" w:rsidRDefault="003D6A79" w:rsidP="00722A87">
            <w:pPr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Education.</w:t>
            </w:r>
          </w:p>
          <w:p w:rsidR="003D6A79" w:rsidRPr="008223DD" w:rsidRDefault="003D6A79" w:rsidP="00722A87">
            <w:pPr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 xml:space="preserve">The most useful business words for you to learn are those that relate to your own field. Go to the website </w:t>
            </w:r>
            <w:hyperlink r:id="rId8" w:history="1">
              <w:r w:rsidRPr="008223DD">
                <w:rPr>
                  <w:rStyle w:val="a7"/>
                  <w:rFonts w:ascii="Times New Roman" w:hAnsi="Times New Roman" w:cs="Times New Roman"/>
                  <w:lang w:val="en-CA"/>
                </w:rPr>
                <w:t>www.business.com</w:t>
              </w:r>
            </w:hyperlink>
            <w:r w:rsidRPr="008223DD">
              <w:rPr>
                <w:rFonts w:ascii="Times New Roman" w:hAnsi="Times New Roman" w:cs="Times New Roman"/>
                <w:lang w:val="en-CA"/>
              </w:rPr>
              <w:t>. This has links to sites organized according to a range of general and specialist business fields. Print out any useful pages and keep them in a special file.</w:t>
            </w:r>
          </w:p>
          <w:p w:rsidR="003D6A79" w:rsidRPr="008223DD" w:rsidRDefault="003D6A79" w:rsidP="00722A8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A79" w:rsidRPr="008223DD" w:rsidRDefault="003D6A79" w:rsidP="00AE732F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3D6A79" w:rsidRPr="008223DD" w:rsidRDefault="003D6A79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языковых явлений.</w:t>
            </w:r>
          </w:p>
        </w:tc>
      </w:tr>
      <w:tr w:rsidR="003D6A79" w:rsidRPr="008223DD" w:rsidTr="00A90B24">
        <w:tc>
          <w:tcPr>
            <w:tcW w:w="533" w:type="dxa"/>
            <w:vMerge/>
          </w:tcPr>
          <w:p w:rsidR="003D6A79" w:rsidRPr="008223DD" w:rsidRDefault="003D6A79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 4.</w:t>
            </w:r>
          </w:p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People and relationships</w:t>
            </w:r>
          </w:p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Find some useful vocabulary for describing your own or others’ personality. Do personality quizzes to find out what sort of person you are.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A79" w:rsidRPr="008223DD" w:rsidRDefault="003D6A79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3D6A79" w:rsidRPr="008223DD" w:rsidRDefault="003D6A79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3D6A79" w:rsidRPr="008223DD" w:rsidTr="00A90B24">
        <w:tc>
          <w:tcPr>
            <w:tcW w:w="533" w:type="dxa"/>
            <w:vMerge/>
          </w:tcPr>
          <w:p w:rsidR="003D6A79" w:rsidRPr="008223DD" w:rsidRDefault="003D6A79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 5.</w:t>
            </w:r>
          </w:p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Find about language relating to the latest fashion.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A79" w:rsidRPr="008223DD" w:rsidRDefault="003D6A79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3D6A79" w:rsidRPr="008223DD" w:rsidRDefault="003D6A79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языковых явлений.</w:t>
            </w:r>
          </w:p>
        </w:tc>
      </w:tr>
      <w:tr w:rsidR="003D6A79" w:rsidRPr="008223DD" w:rsidTr="00A90B24">
        <w:tc>
          <w:tcPr>
            <w:tcW w:w="533" w:type="dxa"/>
            <w:vMerge/>
          </w:tcPr>
          <w:p w:rsidR="003D6A79" w:rsidRPr="008223DD" w:rsidRDefault="003D6A79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 6.</w:t>
            </w:r>
          </w:p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lastRenderedPageBreak/>
              <w:t>Look up the names of your favourite countries and find their tourist information web pages.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A79" w:rsidRPr="008223DD" w:rsidRDefault="003D6A79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3D6A79" w:rsidRPr="008223DD" w:rsidRDefault="003D6A79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 xml:space="preserve">применять полученные знания в речевых </w:t>
            </w:r>
            <w:r w:rsidRPr="008223DD">
              <w:rPr>
                <w:rFonts w:ascii="Times New Roman" w:hAnsi="Times New Roman" w:cs="Times New Roman"/>
              </w:rPr>
              <w:lastRenderedPageBreak/>
              <w:t>ситуациях и для решения дидактических задач, осуществлять самостоятельную интерпретацию языковых явлений.</w:t>
            </w:r>
          </w:p>
        </w:tc>
      </w:tr>
      <w:tr w:rsidR="003D6A79" w:rsidRPr="008223DD" w:rsidTr="00A90B24">
        <w:tc>
          <w:tcPr>
            <w:tcW w:w="533" w:type="dxa"/>
            <w:vMerge/>
          </w:tcPr>
          <w:p w:rsidR="003D6A79" w:rsidRPr="008223DD" w:rsidRDefault="003D6A79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1 Рубежныйконтроль</w:t>
            </w:r>
          </w:p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A79" w:rsidRPr="008223DD" w:rsidRDefault="003D6A79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3D6A79" w:rsidRPr="008223DD" w:rsidRDefault="003D6A79" w:rsidP="00D366B7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уме</w:t>
            </w:r>
            <w:r w:rsidRPr="008223DD">
              <w:rPr>
                <w:rFonts w:ascii="Times New Roman" w:hAnsi="Times New Roman" w:cs="Times New Roman"/>
                <w:lang w:val="kk-KZ"/>
              </w:rPr>
              <w:t>ть</w:t>
            </w:r>
            <w:r w:rsidRPr="008223DD">
              <w:rPr>
                <w:rFonts w:ascii="Times New Roman" w:hAnsi="Times New Roman" w:cs="Times New Roman"/>
              </w:rPr>
              <w:t xml:space="preserve"> осуществлять самостоятельный практический анализ языковых  явлений изучаемого языка</w:t>
            </w:r>
          </w:p>
        </w:tc>
      </w:tr>
      <w:tr w:rsidR="003D6A79" w:rsidRPr="008223DD" w:rsidTr="00A90B24">
        <w:tc>
          <w:tcPr>
            <w:tcW w:w="533" w:type="dxa"/>
            <w:vMerge/>
          </w:tcPr>
          <w:p w:rsidR="003D6A79" w:rsidRPr="008223DD" w:rsidRDefault="003D6A79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 8.</w:t>
            </w:r>
          </w:p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The environment.</w:t>
            </w:r>
          </w:p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Get more vocabulary connected with environment and conservation issues.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A79" w:rsidRPr="008223DD" w:rsidRDefault="003D6A79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3D6A79" w:rsidRPr="008223DD" w:rsidRDefault="003D6A79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языковых явлений.</w:t>
            </w:r>
          </w:p>
        </w:tc>
      </w:tr>
      <w:tr w:rsidR="003D6A79" w:rsidRPr="008223DD" w:rsidTr="00A90B24">
        <w:tc>
          <w:tcPr>
            <w:tcW w:w="533" w:type="dxa"/>
            <w:vMerge/>
          </w:tcPr>
          <w:p w:rsidR="003D6A79" w:rsidRPr="008223DD" w:rsidRDefault="003D6A79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 9.</w:t>
            </w:r>
          </w:p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Society and institutions.</w:t>
            </w:r>
          </w:p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Lookupaworldviewthatinterestsyou</w:t>
            </w:r>
            <w:r w:rsidRPr="00503F6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223DD">
              <w:rPr>
                <w:rFonts w:ascii="Times New Roman" w:hAnsi="Times New Roman" w:cs="Times New Roman"/>
                <w:lang w:val="en-US"/>
              </w:rPr>
              <w:t>feminism</w:t>
            </w:r>
            <w:r w:rsidRPr="00503F6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223DD">
              <w:rPr>
                <w:rFonts w:ascii="Times New Roman" w:hAnsi="Times New Roman" w:cs="Times New Roman"/>
                <w:lang w:val="en-US"/>
              </w:rPr>
              <w:t>Marxism</w:t>
            </w:r>
            <w:r w:rsidRPr="00503F6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223DD">
              <w:rPr>
                <w:rFonts w:ascii="Times New Roman" w:hAnsi="Times New Roman" w:cs="Times New Roman"/>
                <w:lang w:val="en-US"/>
              </w:rPr>
              <w:t>humanism</w:t>
            </w:r>
            <w:r w:rsidRPr="00503F6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223DD">
              <w:rPr>
                <w:rFonts w:ascii="Times New Roman" w:hAnsi="Times New Roman" w:cs="Times New Roman"/>
                <w:lang w:val="en-US"/>
              </w:rPr>
              <w:t>Buddhism</w:t>
            </w:r>
            <w:r w:rsidRPr="00503F6D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Pr="008223DD">
              <w:rPr>
                <w:rFonts w:ascii="Times New Roman" w:hAnsi="Times New Roman" w:cs="Times New Roman"/>
                <w:lang w:val="en-US"/>
              </w:rPr>
              <w:t>Make notes about origin and its basic tenets.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A79" w:rsidRPr="008223DD" w:rsidRDefault="003D6A79" w:rsidP="00AE732F">
            <w:pPr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3D6A79" w:rsidRPr="008223DD" w:rsidRDefault="003D6A79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языковых явлений.</w:t>
            </w:r>
          </w:p>
        </w:tc>
      </w:tr>
      <w:tr w:rsidR="003D6A79" w:rsidRPr="008223DD" w:rsidTr="00A90B24">
        <w:tc>
          <w:tcPr>
            <w:tcW w:w="533" w:type="dxa"/>
            <w:vMerge/>
          </w:tcPr>
          <w:p w:rsidR="003D6A79" w:rsidRPr="008223DD" w:rsidRDefault="003D6A79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 10.</w:t>
            </w:r>
          </w:p>
          <w:p w:rsidR="003D6A79" w:rsidRPr="008223DD" w:rsidRDefault="003D6A79" w:rsidP="009C5C03">
            <w:pPr>
              <w:pStyle w:val="a4"/>
              <w:ind w:left="36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The media. Visit the websites of the main British national quality papers. Use their search facilities to find articles on any subject that is of particular interest to you.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A79" w:rsidRPr="008223DD" w:rsidRDefault="003D6A79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3D6A79" w:rsidRPr="008223DD" w:rsidRDefault="003D6A79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языковых явлений.</w:t>
            </w:r>
          </w:p>
        </w:tc>
      </w:tr>
      <w:tr w:rsidR="003D6A79" w:rsidRPr="008223DD" w:rsidTr="00A90B24">
        <w:tc>
          <w:tcPr>
            <w:tcW w:w="533" w:type="dxa"/>
            <w:vMerge/>
          </w:tcPr>
          <w:p w:rsidR="003D6A79" w:rsidRPr="008223DD" w:rsidRDefault="003D6A79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 11.</w:t>
            </w:r>
          </w:p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Health</w:t>
            </w:r>
            <w:r w:rsidRPr="00957C2C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3D6A79" w:rsidRPr="008223DD" w:rsidRDefault="003D6A79" w:rsidP="00104D7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Find a magazine article on the theme of a diet and fitness. read it and write a summary of it.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A79" w:rsidRPr="008223DD" w:rsidRDefault="003D6A79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3D6A79" w:rsidRPr="008223DD" w:rsidRDefault="003D6A79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применятьполученныезнаниявречевыхситуацияхидлярешениядидактических задач, осуществлять самостоятельную интерпретацию языковых явлений.</w:t>
            </w:r>
          </w:p>
        </w:tc>
      </w:tr>
      <w:tr w:rsidR="003D6A79" w:rsidRPr="008223DD" w:rsidTr="00A90B24">
        <w:tc>
          <w:tcPr>
            <w:tcW w:w="533" w:type="dxa"/>
            <w:vMerge/>
          </w:tcPr>
          <w:p w:rsidR="003D6A79" w:rsidRPr="008223DD" w:rsidRDefault="003D6A79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 12.</w:t>
            </w:r>
          </w:p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Technology.</w:t>
            </w:r>
          </w:p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Read computer advertisements in newspapers and magazines, note any vocabulary and how it is used.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A79" w:rsidRPr="008223DD" w:rsidRDefault="003D6A79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3D6A79" w:rsidRPr="008223DD" w:rsidRDefault="003D6A79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языковых явлений.</w:t>
            </w:r>
          </w:p>
        </w:tc>
      </w:tr>
      <w:tr w:rsidR="003D6A79" w:rsidRPr="008223DD" w:rsidTr="00A90B24">
        <w:tc>
          <w:tcPr>
            <w:tcW w:w="533" w:type="dxa"/>
            <w:vMerge/>
          </w:tcPr>
          <w:p w:rsidR="003D6A79" w:rsidRPr="008223DD" w:rsidRDefault="003D6A79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СРМ 13.</w:t>
            </w:r>
          </w:p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CA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Basic concepts.</w:t>
            </w:r>
          </w:p>
          <w:p w:rsidR="003D6A79" w:rsidRPr="008223DD" w:rsidRDefault="003D6A7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CA"/>
              </w:rPr>
              <w:t>Find out more about social situations and rules of etiquette and the language used to describe them. Note down any interesting vocabulary.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A79" w:rsidRPr="008223DD" w:rsidRDefault="003D6A79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3D6A79" w:rsidRPr="008223DD" w:rsidRDefault="003D6A79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языковых явлений.</w:t>
            </w:r>
          </w:p>
        </w:tc>
      </w:tr>
      <w:tr w:rsidR="003D6A79" w:rsidRPr="008223DD" w:rsidTr="00A90B24">
        <w:tc>
          <w:tcPr>
            <w:tcW w:w="533" w:type="dxa"/>
            <w:vMerge/>
          </w:tcPr>
          <w:p w:rsidR="003D6A79" w:rsidRPr="008223DD" w:rsidRDefault="003D6A79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3D6A79" w:rsidRPr="008223DD" w:rsidRDefault="003D6A79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</w:rPr>
              <w:t>СРМ</w:t>
            </w:r>
            <w:r w:rsidRPr="008223DD">
              <w:rPr>
                <w:rFonts w:ascii="Times New Roman" w:hAnsi="Times New Roman" w:cs="Times New Roman"/>
                <w:lang w:val="kk-KZ"/>
              </w:rPr>
              <w:t>1</w:t>
            </w:r>
            <w:r w:rsidRPr="008223DD">
              <w:rPr>
                <w:rFonts w:ascii="Times New Roman" w:hAnsi="Times New Roman" w:cs="Times New Roman"/>
                <w:lang w:val="en-US"/>
              </w:rPr>
              <w:t>4.</w:t>
            </w:r>
          </w:p>
          <w:p w:rsidR="003D6A79" w:rsidRPr="008223DD" w:rsidRDefault="003D6A79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Functional vocabulary.</w:t>
            </w:r>
          </w:p>
          <w:p w:rsidR="003D6A79" w:rsidRPr="008223DD" w:rsidRDefault="003D6A79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Collect more examples of the language of complaint by looking at the letters pages of newspapers.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A79" w:rsidRPr="008223DD" w:rsidRDefault="003D6A79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3D6A79" w:rsidRPr="008223DD" w:rsidRDefault="003D6A79" w:rsidP="003E0146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языковых явлений.</w:t>
            </w:r>
          </w:p>
        </w:tc>
      </w:tr>
      <w:tr w:rsidR="003D6A79" w:rsidRPr="008223DD" w:rsidTr="00A90B24">
        <w:tc>
          <w:tcPr>
            <w:tcW w:w="533" w:type="dxa"/>
            <w:vMerge/>
          </w:tcPr>
          <w:p w:rsidR="003D6A79" w:rsidRPr="008223DD" w:rsidRDefault="003D6A79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  <w:gridSpan w:val="5"/>
            <w:tcBorders>
              <w:right w:val="single" w:sz="4" w:space="0" w:color="auto"/>
            </w:tcBorders>
          </w:tcPr>
          <w:p w:rsidR="003D6A79" w:rsidRPr="008223DD" w:rsidRDefault="003D6A79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3D6A79" w:rsidRPr="008223DD" w:rsidRDefault="003D6A79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A79" w:rsidRPr="008223DD" w:rsidRDefault="003D6A79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3D6A79" w:rsidRPr="008223DD" w:rsidRDefault="003D6A79" w:rsidP="00D366B7">
            <w:pPr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hAnsi="Times New Roman" w:cs="Times New Roman"/>
              </w:rPr>
              <w:t>уметь осуществлять самостоятельный практический анализ языковых  явлений изучаемого языка</w:t>
            </w:r>
          </w:p>
        </w:tc>
      </w:tr>
      <w:tr w:rsidR="003D6A79" w:rsidRPr="008223DD" w:rsidTr="00FC5B05">
        <w:tc>
          <w:tcPr>
            <w:tcW w:w="10031" w:type="dxa"/>
            <w:gridSpan w:val="14"/>
          </w:tcPr>
          <w:p w:rsidR="003D6A79" w:rsidRPr="008223DD" w:rsidRDefault="003D6A79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8223DD" w:rsidRDefault="003D6A79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3D6A79" w:rsidRPr="008223DD" w:rsidRDefault="003D6A79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4"/>
          </w:tcPr>
          <w:p w:rsidR="003D6A79" w:rsidRPr="008223DD" w:rsidRDefault="003D6A79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414" w:type="dxa"/>
            <w:gridSpan w:val="2"/>
          </w:tcPr>
          <w:p w:rsidR="003D6A79" w:rsidRPr="008223DD" w:rsidRDefault="003D6A79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8223DD" w:rsidRDefault="003D6A79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3D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3D6A79" w:rsidRPr="00503F6D" w:rsidRDefault="003D6A79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957C2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503F6D">
              <w:rPr>
                <w:rFonts w:ascii="Times New Roman" w:hAnsi="Times New Roman" w:cs="Times New Roman"/>
                <w:b/>
                <w:lang w:val="en-US"/>
              </w:rPr>
              <w:t xml:space="preserve"> 1.</w:t>
            </w:r>
          </w:p>
          <w:p w:rsidR="003D6A79" w:rsidRPr="008223DD" w:rsidRDefault="003D6A79" w:rsidP="00AD4A77">
            <w:pPr>
              <w:jc w:val="both"/>
              <w:rPr>
                <w:rFonts w:ascii="Times New Roman" w:hAnsi="Times New Roman" w:cs="Times New Roman"/>
                <w:b/>
                <w:lang w:val="en-US" w:bidi="en-US"/>
              </w:rPr>
            </w:pPr>
            <w:bookmarkStart w:id="1" w:name="bookmark1"/>
            <w:r w:rsidRPr="008223DD">
              <w:rPr>
                <w:rFonts w:ascii="Times New Roman" w:hAnsi="Times New Roman" w:cs="Times New Roman"/>
                <w:b/>
                <w:lang w:val="en-US" w:bidi="en-US"/>
              </w:rPr>
              <w:t>Aspects of vocabulary learning</w:t>
            </w:r>
            <w:bookmarkEnd w:id="1"/>
          </w:p>
          <w:p w:rsidR="003D6A79" w:rsidRPr="008223DD" w:rsidRDefault="003D6A79" w:rsidP="00AD4A77">
            <w:pPr>
              <w:jc w:val="both"/>
              <w:rPr>
                <w:rFonts w:ascii="Times New Roman" w:hAnsi="Times New Roman" w:cs="Times New Roman"/>
                <w:i/>
                <w:iCs/>
                <w:lang w:val="en-US" w:bidi="en-US"/>
              </w:rPr>
            </w:pPr>
            <w:r w:rsidRPr="008223DD">
              <w:rPr>
                <w:rFonts w:ascii="Times New Roman" w:hAnsi="Times New Roman" w:cs="Times New Roman"/>
                <w:iCs/>
                <w:lang w:val="en-US" w:bidi="en-US"/>
              </w:rPr>
              <w:t>Collocation</w:t>
            </w:r>
            <w:r w:rsidRPr="008223DD">
              <w:rPr>
                <w:rFonts w:ascii="Times New Roman" w:hAnsi="Times New Roman" w:cs="Times New Roman"/>
                <w:i/>
                <w:iCs/>
                <w:lang w:val="en-US" w:bidi="en-US"/>
              </w:rPr>
              <w:t xml:space="preserve"> the real thing, the genuine article</w:t>
            </w:r>
          </w:p>
          <w:p w:rsidR="003D6A79" w:rsidRPr="008223DD" w:rsidRDefault="003D6A79" w:rsidP="00AD4A77">
            <w:pPr>
              <w:jc w:val="both"/>
              <w:rPr>
                <w:rFonts w:ascii="Times New Roman" w:hAnsi="Times New Roman" w:cs="Times New Roman"/>
                <w:i/>
                <w:iCs/>
                <w:lang w:val="en-US" w:bidi="en-US"/>
              </w:rPr>
            </w:pPr>
            <w:r w:rsidRPr="008223DD">
              <w:rPr>
                <w:rFonts w:ascii="Times New Roman" w:hAnsi="Times New Roman" w:cs="Times New Roman"/>
                <w:iCs/>
                <w:lang w:val="en-US" w:bidi="en-US"/>
              </w:rPr>
              <w:t xml:space="preserve">Polysemy </w:t>
            </w:r>
            <w:r w:rsidRPr="008223DD">
              <w:rPr>
                <w:rFonts w:ascii="Times New Roman" w:hAnsi="Times New Roman" w:cs="Times New Roman"/>
                <w:i/>
                <w:iCs/>
                <w:lang w:val="en-US" w:bidi="en-US"/>
              </w:rPr>
              <w:t>fair, flat, drill</w:t>
            </w:r>
          </w:p>
          <w:p w:rsidR="003D6A79" w:rsidRPr="008223DD" w:rsidRDefault="003D6A79" w:rsidP="00AD4A77">
            <w:pPr>
              <w:jc w:val="both"/>
              <w:rPr>
                <w:rFonts w:ascii="Times New Roman" w:hAnsi="Times New Roman" w:cs="Times New Roman"/>
                <w:i/>
                <w:iCs/>
                <w:lang w:val="en-US" w:bidi="en-US"/>
              </w:rPr>
            </w:pPr>
            <w:r w:rsidRPr="008223DD">
              <w:rPr>
                <w:rFonts w:ascii="Times New Roman" w:hAnsi="Times New Roman" w:cs="Times New Roman"/>
                <w:iCs/>
                <w:lang w:val="en-US" w:bidi="en-US"/>
              </w:rPr>
              <w:t>Metaphor</w:t>
            </w:r>
            <w:r w:rsidRPr="008223DD">
              <w:rPr>
                <w:rFonts w:ascii="Times New Roman" w:hAnsi="Times New Roman" w:cs="Times New Roman"/>
                <w:i/>
                <w:iCs/>
                <w:lang w:val="en-US" w:bidi="en-US"/>
              </w:rPr>
              <w:t xml:space="preserve"> be on the ball, all the world’s a stage</w:t>
            </w:r>
          </w:p>
          <w:p w:rsidR="003D6A79" w:rsidRPr="008223DD" w:rsidRDefault="003D6A79" w:rsidP="00AD4A77">
            <w:pPr>
              <w:jc w:val="both"/>
              <w:rPr>
                <w:rFonts w:ascii="Times New Roman" w:hAnsi="Times New Roman" w:cs="Times New Roman"/>
                <w:i/>
                <w:iCs/>
                <w:lang w:val="en-US" w:bidi="en-US"/>
              </w:rPr>
            </w:pPr>
            <w:r w:rsidRPr="008223DD">
              <w:rPr>
                <w:rFonts w:ascii="Times New Roman" w:hAnsi="Times New Roman" w:cs="Times New Roman"/>
                <w:iCs/>
                <w:lang w:val="en-US" w:bidi="en-US"/>
              </w:rPr>
              <w:t>Register</w:t>
            </w:r>
            <w:r w:rsidRPr="008223DD">
              <w:rPr>
                <w:rFonts w:ascii="Times New Roman" w:hAnsi="Times New Roman" w:cs="Times New Roman"/>
                <w:i/>
                <w:iCs/>
                <w:lang w:val="en-US" w:bidi="en-US"/>
              </w:rPr>
              <w:t xml:space="preserve"> garments, clothes, clobber</w:t>
            </w:r>
          </w:p>
          <w:p w:rsidR="003D6A79" w:rsidRPr="008223DD" w:rsidRDefault="003D6A79" w:rsidP="00413BC7">
            <w:pPr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8223DD">
              <w:rPr>
                <w:rFonts w:ascii="Times New Roman" w:hAnsi="Times New Roman" w:cs="Times New Roman"/>
                <w:lang w:val="en-US" w:bidi="en-US"/>
              </w:rPr>
              <w:t xml:space="preserve">Connotation and cultural associations </w:t>
            </w:r>
            <w:r w:rsidRPr="008223DD">
              <w:rPr>
                <w:rFonts w:ascii="Times New Roman" w:hAnsi="Times New Roman" w:cs="Times New Roman"/>
                <w:i/>
                <w:iCs/>
                <w:lang w:val="en-US" w:bidi="en-US"/>
              </w:rPr>
              <w:t>cowboys, black cats</w:t>
            </w:r>
          </w:p>
          <w:p w:rsidR="003D6A79" w:rsidRPr="008223DD" w:rsidRDefault="003D6A79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polysemy, synonymy, collocation, connotation, register</w:t>
            </w:r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</w:tcPr>
          <w:p w:rsidR="003D6A79" w:rsidRPr="008223DD" w:rsidRDefault="00015B4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015B49" w:rsidRDefault="003D6A79" w:rsidP="00F97C6E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3D6A79" w:rsidRPr="00503F6D" w:rsidRDefault="003D6A79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</w:t>
            </w:r>
            <w:r w:rsidR="00957C2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езанятие</w:t>
            </w:r>
            <w:r w:rsidRPr="00503F6D">
              <w:rPr>
                <w:rFonts w:ascii="Times New Roman" w:hAnsi="Times New Roman" w:cs="Times New Roman"/>
                <w:b/>
                <w:lang w:val="en-US"/>
              </w:rPr>
              <w:t xml:space="preserve"> 2.</w:t>
            </w:r>
          </w:p>
          <w:p w:rsidR="003D6A79" w:rsidRPr="008223DD" w:rsidRDefault="003D6A79" w:rsidP="00585DB0">
            <w:pPr>
              <w:jc w:val="both"/>
              <w:rPr>
                <w:rFonts w:ascii="Times New Roman" w:hAnsi="Times New Roman" w:cs="Times New Roman"/>
                <w:b/>
                <w:lang w:val="en-US" w:bidi="en-US"/>
              </w:rPr>
            </w:pPr>
            <w:bookmarkStart w:id="2" w:name="bookmark2"/>
            <w:r w:rsidRPr="008223DD">
              <w:rPr>
                <w:rFonts w:ascii="Times New Roman" w:hAnsi="Times New Roman" w:cs="Times New Roman"/>
                <w:b/>
                <w:lang w:val="en-US" w:bidi="en-US"/>
              </w:rPr>
              <w:t>Word formation</w:t>
            </w:r>
            <w:bookmarkEnd w:id="2"/>
            <w:r w:rsidRPr="008223DD">
              <w:rPr>
                <w:rFonts w:ascii="Times New Roman" w:hAnsi="Times New Roman" w:cs="Times New Roman"/>
                <w:b/>
                <w:lang w:val="en-US" w:bidi="en-US"/>
              </w:rPr>
              <w:t xml:space="preserve">. </w:t>
            </w: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Abbreviations and acronyms </w:t>
            </w:r>
            <w:r w:rsidRPr="008223DD">
              <w:rPr>
                <w:rStyle w:val="Bodytext2ItalicSpacing0pt"/>
                <w:rFonts w:ascii="Times New Roman" w:hAnsi="Times New Roman" w:cs="Times New Roman"/>
              </w:rPr>
              <w:lastRenderedPageBreak/>
              <w:t xml:space="preserve">ID, </w:t>
            </w:r>
            <w:r w:rsidRPr="008223DD">
              <w:rPr>
                <w:rStyle w:val="Bodytext2Italic"/>
                <w:rFonts w:ascii="Times New Roman" w:eastAsiaTheme="minorHAnsi" w:hAnsi="Times New Roman" w:cs="Times New Roman"/>
              </w:rPr>
              <w:t>FAQ, o.n.o.</w:t>
            </w:r>
          </w:p>
          <w:p w:rsidR="003D6A79" w:rsidRPr="008223DD" w:rsidRDefault="003D6A79" w:rsidP="00585DB0">
            <w:pPr>
              <w:pStyle w:val="Bodytext20"/>
              <w:shd w:val="clear" w:color="auto" w:fill="auto"/>
              <w:tabs>
                <w:tab w:val="left" w:pos="510"/>
              </w:tabs>
              <w:spacing w:before="0" w:after="0" w:line="269" w:lineRule="exact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Prefixes: creating new meanings </w:t>
            </w:r>
            <w:r w:rsidRPr="008223DD">
              <w:rPr>
                <w:rStyle w:val="Bodytext2Italic"/>
                <w:rFonts w:ascii="Times New Roman" w:hAnsi="Times New Roman" w:cs="Times New Roman"/>
              </w:rPr>
              <w:t>over-, cross-, e-</w:t>
            </w:r>
          </w:p>
          <w:p w:rsidR="003D6A79" w:rsidRPr="008223DD" w:rsidRDefault="003D6A79" w:rsidP="00585DB0">
            <w:pPr>
              <w:pStyle w:val="Bodytext20"/>
              <w:shd w:val="clear" w:color="auto" w:fill="auto"/>
              <w:tabs>
                <w:tab w:val="left" w:pos="510"/>
              </w:tabs>
              <w:spacing w:before="0" w:after="0" w:line="269" w:lineRule="exact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Suffixes: productive suffixes and word classes </w:t>
            </w:r>
            <w:r w:rsidRPr="008223DD">
              <w:rPr>
                <w:rStyle w:val="Bodytext2Italic"/>
                <w:rFonts w:ascii="Times New Roman" w:hAnsi="Times New Roman" w:cs="Times New Roman"/>
              </w:rPr>
              <w:t>-free, -proof, -esque</w:t>
            </w:r>
          </w:p>
          <w:p w:rsidR="003D6A79" w:rsidRPr="008223DD" w:rsidRDefault="003D6A79" w:rsidP="00585DB0">
            <w:pPr>
              <w:pStyle w:val="Bodytext30"/>
              <w:shd w:val="clear" w:color="auto" w:fill="auto"/>
              <w:tabs>
                <w:tab w:val="left" w:pos="510"/>
              </w:tabs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Style w:val="Bodytext3NotItalic"/>
                <w:rFonts w:ascii="Times New Roman" w:hAnsi="Times New Roman" w:cs="Times New Roman"/>
                <w:i/>
                <w:iCs/>
              </w:rPr>
              <w:t xml:space="preserve">Word-building and word-blending </w:t>
            </w: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>biodegradable, cybercafe, guesstimate</w:t>
            </w:r>
          </w:p>
          <w:p w:rsidR="003D6A79" w:rsidRPr="008223DD" w:rsidRDefault="003D6A79" w:rsidP="00585DB0">
            <w:pPr>
              <w:pStyle w:val="Bodytext20"/>
              <w:shd w:val="clear" w:color="auto" w:fill="auto"/>
              <w:tabs>
                <w:tab w:val="left" w:pos="510"/>
              </w:tabs>
              <w:spacing w:before="0" w:after="0" w:line="269" w:lineRule="exact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Global contact and language enrichment </w:t>
            </w:r>
            <w:r w:rsidRPr="008223DD">
              <w:rPr>
                <w:rStyle w:val="Bodytext2Italic"/>
                <w:rFonts w:ascii="Times New Roman" w:hAnsi="Times New Roman" w:cs="Times New Roman"/>
              </w:rPr>
              <w:t>loan word, roster, intelligentsia</w:t>
            </w:r>
          </w:p>
          <w:p w:rsidR="003D6A79" w:rsidRPr="008223DD" w:rsidRDefault="003D6A79" w:rsidP="00585DB0">
            <w:pPr>
              <w:pStyle w:val="Bodytext20"/>
              <w:shd w:val="clear" w:color="auto" w:fill="auto"/>
              <w:tabs>
                <w:tab w:val="left" w:pos="510"/>
              </w:tabs>
              <w:spacing w:before="0" w:after="171" w:line="269" w:lineRule="exact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Similar but different: words easily confused </w:t>
            </w:r>
            <w:r w:rsidRPr="008223DD">
              <w:rPr>
                <w:rStyle w:val="Bodytext2Italic"/>
                <w:rFonts w:ascii="Times New Roman" w:hAnsi="Times New Roman" w:cs="Times New Roman"/>
              </w:rPr>
              <w:t>series/'serial, moist/damp</w:t>
            </w:r>
          </w:p>
          <w:p w:rsidR="003D6A79" w:rsidRPr="008223DD" w:rsidRDefault="003D6A79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2414" w:type="dxa"/>
            <w:gridSpan w:val="2"/>
          </w:tcPr>
          <w:p w:rsidR="003D6A79" w:rsidRPr="008223DD" w:rsidRDefault="003D6A79" w:rsidP="009D02A6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015B49" w:rsidRDefault="00015B49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2</w:t>
            </w:r>
          </w:p>
        </w:tc>
        <w:tc>
          <w:tcPr>
            <w:tcW w:w="4677" w:type="dxa"/>
            <w:gridSpan w:val="6"/>
          </w:tcPr>
          <w:p w:rsidR="003D6A79" w:rsidRPr="00503F6D" w:rsidRDefault="003D6A79" w:rsidP="009C6CF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bookmarkStart w:id="3" w:name="bookmark3"/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957C2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503F6D">
              <w:rPr>
                <w:rFonts w:ascii="Times New Roman" w:hAnsi="Times New Roman" w:cs="Times New Roman"/>
                <w:b/>
                <w:lang w:val="en-US"/>
              </w:rPr>
              <w:t xml:space="preserve"> 3.</w:t>
            </w:r>
          </w:p>
          <w:p w:rsidR="003D6A79" w:rsidRPr="00503F6D" w:rsidRDefault="003D6A79" w:rsidP="009C6CF8">
            <w:pPr>
              <w:keepNext/>
              <w:keepLines/>
              <w:widowControl w:val="0"/>
              <w:spacing w:after="22" w:line="280" w:lineRule="exact"/>
              <w:jc w:val="both"/>
              <w:outlineLvl w:val="1"/>
              <w:rPr>
                <w:rFonts w:ascii="Times New Roman" w:eastAsia="Cambria" w:hAnsi="Times New Roman" w:cs="Times New Roman"/>
                <w:b/>
                <w:lang w:val="en-US" w:bidi="en-US"/>
              </w:rPr>
            </w:pPr>
            <w:r w:rsidRPr="009C6CF8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>Work</w:t>
            </w:r>
            <w:r w:rsidR="00957C2C">
              <w:rPr>
                <w:rFonts w:ascii="Times New Roman" w:eastAsia="Cambria" w:hAnsi="Times New Roman" w:cs="Times New Roman"/>
                <w:b/>
                <w:color w:val="000000"/>
                <w:lang w:val="kk-KZ" w:bidi="en-US"/>
              </w:rPr>
              <w:t xml:space="preserve"> </w:t>
            </w:r>
            <w:r w:rsidRPr="009C6CF8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>and</w:t>
            </w:r>
            <w:r w:rsidR="00957C2C">
              <w:rPr>
                <w:rFonts w:ascii="Times New Roman" w:eastAsia="Cambria" w:hAnsi="Times New Roman" w:cs="Times New Roman"/>
                <w:b/>
                <w:color w:val="000000"/>
                <w:lang w:val="kk-KZ" w:bidi="en-US"/>
              </w:rPr>
              <w:t xml:space="preserve"> </w:t>
            </w:r>
            <w:r w:rsidRPr="009C6CF8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>study</w:t>
            </w:r>
            <w:bookmarkEnd w:id="3"/>
          </w:p>
          <w:p w:rsidR="003D6A79" w:rsidRPr="009C6CF8" w:rsidRDefault="003D6A79" w:rsidP="00F34E2D">
            <w:pPr>
              <w:widowControl w:val="0"/>
              <w:tabs>
                <w:tab w:val="left" w:pos="510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C6CF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At work: colleagues and routines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flexi-time, freelance, job-share</w:t>
            </w:r>
          </w:p>
          <w:p w:rsidR="003D6A79" w:rsidRPr="009C6CF8" w:rsidRDefault="003D6A79" w:rsidP="00F34E2D">
            <w:pPr>
              <w:widowControl w:val="0"/>
              <w:tabs>
                <w:tab w:val="left" w:pos="510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C6CF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At work: career and promotion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drive, perks, glass ceiling</w:t>
            </w:r>
          </w:p>
          <w:p w:rsidR="003D6A79" w:rsidRPr="009C6CF8" w:rsidRDefault="003D6A79" w:rsidP="00F34E2D">
            <w:pPr>
              <w:widowControl w:val="0"/>
              <w:tabs>
                <w:tab w:val="left" w:pos="510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Business 1</w:t>
            </w:r>
            <w:r w:rsidRPr="009C6CF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telemarketing, niche market, entrepreneurship</w:t>
            </w:r>
          </w:p>
          <w:p w:rsidR="003D6A79" w:rsidRPr="009C6CF8" w:rsidRDefault="003D6A79" w:rsidP="00F34E2D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Business 2</w:t>
            </w:r>
            <w:r w:rsidRPr="009C6CF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submit a tender, default on a payment</w:t>
            </w:r>
          </w:p>
          <w:p w:rsidR="003D6A79" w:rsidRPr="009C6CF8" w:rsidRDefault="003D6A79" w:rsidP="00F34E2D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C6CF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Cramming for success: study and academic work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rote-learning, assignment, deadline</w:t>
            </w:r>
          </w:p>
          <w:p w:rsidR="003D6A79" w:rsidRPr="009C6CF8" w:rsidRDefault="003D6A79" w:rsidP="00F34E2D">
            <w:pPr>
              <w:widowControl w:val="0"/>
              <w:tabs>
                <w:tab w:val="left" w:pos="445"/>
              </w:tabs>
              <w:spacing w:after="171"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Education: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debates and issues </w:t>
            </w:r>
            <w:r w:rsidRPr="009C6CF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elitism, league tables, the three Rs</w:t>
            </w:r>
          </w:p>
          <w:p w:rsidR="003D6A79" w:rsidRPr="008223DD" w:rsidRDefault="003D6A79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3D6A79" w:rsidRPr="008223DD" w:rsidRDefault="00015B4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015B49" w:rsidRDefault="00015B49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3D6A79" w:rsidRPr="00503F6D" w:rsidRDefault="003D6A79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957C2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503F6D">
              <w:rPr>
                <w:rFonts w:ascii="Times New Roman" w:hAnsi="Times New Roman" w:cs="Times New Roman"/>
                <w:b/>
                <w:lang w:val="en-US"/>
              </w:rPr>
              <w:t xml:space="preserve"> 4.</w:t>
            </w:r>
          </w:p>
          <w:p w:rsidR="003D6A79" w:rsidRPr="00AA3518" w:rsidRDefault="003D6A79" w:rsidP="00AA3518">
            <w:pPr>
              <w:keepNext/>
              <w:keepLines/>
              <w:widowControl w:val="0"/>
              <w:spacing w:after="17" w:line="280" w:lineRule="exact"/>
              <w:jc w:val="both"/>
              <w:outlineLvl w:val="1"/>
              <w:rPr>
                <w:rFonts w:ascii="Times New Roman" w:eastAsia="Cambria" w:hAnsi="Times New Roman" w:cs="Times New Roman"/>
                <w:b/>
                <w:lang w:val="en-US" w:bidi="en-US"/>
              </w:rPr>
            </w:pPr>
            <w:bookmarkStart w:id="4" w:name="bookmark4"/>
            <w:r w:rsidRPr="00AA3518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>People and relationships</w:t>
            </w:r>
            <w:bookmarkEnd w:id="4"/>
          </w:p>
          <w:p w:rsidR="003D6A79" w:rsidRPr="00AA3518" w:rsidRDefault="003D6A79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Talking about yourself</w:t>
            </w:r>
            <w:r w:rsidRPr="00AA351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diligent, shrewd, sagacious</w:t>
            </w:r>
          </w:p>
          <w:p w:rsidR="003D6A79" w:rsidRPr="00AA3518" w:rsidRDefault="003D6A79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Relationships: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positive aspects </w:t>
            </w:r>
            <w:r w:rsidRPr="00AA351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infatuated, amiable, kindred spirits</w:t>
            </w:r>
          </w:p>
          <w:p w:rsidR="003D6A79" w:rsidRPr="00AA3518" w:rsidRDefault="003D6A79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lang w:val="en-US" w:bidi="en-US"/>
              </w:rPr>
            </w:pPr>
            <w:r w:rsidRPr="00F34E2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Relationships: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problems </w:t>
            </w:r>
            <w:r w:rsidRPr="00AA351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disloyal, unsupportive, family feud</w:t>
            </w:r>
          </w:p>
          <w:p w:rsidR="003D6A79" w:rsidRPr="00AA3518" w:rsidRDefault="003D6A79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AA351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Passions: reactions and emotions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conciliate, rapture, blissful</w:t>
            </w:r>
          </w:p>
          <w:p w:rsidR="003D6A79" w:rsidRPr="00AA3518" w:rsidRDefault="003D6A79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AA351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Feelings: antipathies and aversions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abhorrence, loathing, fickle</w:t>
            </w:r>
          </w:p>
          <w:p w:rsidR="003D6A79" w:rsidRPr="00AA3518" w:rsidRDefault="003D6A79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AA351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Observing others: appearance and mannerisms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lanky, grimace, pout</w:t>
            </w:r>
          </w:p>
          <w:p w:rsidR="003D6A79" w:rsidRPr="00AA3518" w:rsidRDefault="003D6A79" w:rsidP="00AA351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AA351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Observing others: character traits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impulsive, diffident, gullible</w:t>
            </w:r>
          </w:p>
          <w:p w:rsidR="003D6A79" w:rsidRPr="00AA3518" w:rsidRDefault="003D6A79" w:rsidP="00AA3518">
            <w:pPr>
              <w:widowControl w:val="0"/>
              <w:tabs>
                <w:tab w:val="left" w:pos="445"/>
              </w:tabs>
              <w:spacing w:after="171" w:line="269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AA351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Birth and death: from cradle to grave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>Caesarean section, obituaries, mourning</w:t>
            </w:r>
          </w:p>
          <w:p w:rsidR="003D6A79" w:rsidRPr="008223DD" w:rsidRDefault="003D6A79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015B49" w:rsidRDefault="00015B49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3D6A79" w:rsidRPr="008223DD" w:rsidRDefault="003D6A79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Практическое занятие 5.</w:t>
            </w:r>
          </w:p>
          <w:p w:rsidR="003D6A79" w:rsidRPr="008223DD" w:rsidRDefault="003D6A79" w:rsidP="00511458">
            <w:pPr>
              <w:keepNext/>
              <w:keepLines/>
              <w:widowControl w:val="0"/>
              <w:spacing w:after="17" w:line="280" w:lineRule="exact"/>
              <w:jc w:val="both"/>
              <w:outlineLvl w:val="1"/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</w:pPr>
            <w:bookmarkStart w:id="5" w:name="bookmark5"/>
            <w:r w:rsidRPr="00511458">
              <w:rPr>
                <w:rFonts w:ascii="Times New Roman" w:eastAsia="Cambria" w:hAnsi="Times New Roman" w:cs="Times New Roman"/>
                <w:b/>
                <w:color w:val="000000"/>
                <w:lang w:val="en-US" w:bidi="en-US"/>
              </w:rPr>
              <w:t>Leisure and lifestyle</w:t>
            </w:r>
            <w:bookmarkEnd w:id="5"/>
          </w:p>
          <w:p w:rsidR="003D6A79" w:rsidRPr="00511458" w:rsidRDefault="003D6A79" w:rsidP="00511458">
            <w:pPr>
              <w:keepNext/>
              <w:keepLines/>
              <w:widowControl w:val="0"/>
              <w:spacing w:after="17" w:line="280" w:lineRule="exact"/>
              <w:jc w:val="both"/>
              <w:outlineLvl w:val="1"/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</w:pPr>
            <w:r w:rsidRPr="0051145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Free time: relaxation and leisure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time-consuming, dabbler, shopaholic</w:t>
            </w:r>
          </w:p>
          <w:p w:rsidR="003D6A79" w:rsidRPr="00511458" w:rsidRDefault="003D6A79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All the rage: clothes and fashion </w:t>
            </w:r>
            <w:r w:rsidRPr="0051145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frumpy, dressed to kill, without frills</w:t>
            </w:r>
          </w:p>
          <w:p w:rsidR="003D6A79" w:rsidRPr="00511458" w:rsidRDefault="003D6A79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Homestyles, lifestyles </w:t>
            </w:r>
            <w:r w:rsidRPr="0051145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granny flat, minimalism, household word</w:t>
            </w:r>
          </w:p>
          <w:p w:rsidR="003D6A79" w:rsidRPr="00511458" w:rsidRDefault="003D6A79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</w:pPr>
            <w:r w:rsidRPr="0051145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Socialising and networking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 xml:space="preserve">housewarming,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lastRenderedPageBreak/>
              <w:t>hobnob, clique</w:t>
            </w:r>
          </w:p>
          <w:p w:rsidR="003D6A79" w:rsidRPr="00511458" w:rsidRDefault="003D6A79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</w:pPr>
            <w:r w:rsidRPr="00511458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The performance arts: reviews and critiques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hackneyed, typecast, rendition</w:t>
            </w:r>
          </w:p>
          <w:p w:rsidR="003D6A79" w:rsidRPr="00511458" w:rsidRDefault="003D6A79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The plastic arts </w:t>
            </w:r>
            <w:r w:rsidRPr="0051145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philistinism, impenetrable, tongue-in-cheek</w:t>
            </w:r>
          </w:p>
          <w:p w:rsidR="003D6A79" w:rsidRPr="00511458" w:rsidRDefault="003D6A79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Talking about books </w:t>
            </w:r>
            <w:r w:rsidRPr="0051145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chronicle, memoirs, compulsive reading</w:t>
            </w:r>
          </w:p>
          <w:p w:rsidR="003D6A79" w:rsidRPr="00511458" w:rsidRDefault="003D6A79" w:rsidP="00511458">
            <w:pPr>
              <w:widowControl w:val="0"/>
              <w:tabs>
                <w:tab w:val="left" w:pos="445"/>
              </w:tabs>
              <w:spacing w:line="269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We are what we eat </w:t>
            </w:r>
            <w:r w:rsidRPr="00511458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wholesome, GM, unsavoury</w:t>
            </w:r>
          </w:p>
          <w:p w:rsidR="003D6A79" w:rsidRPr="008223DD" w:rsidRDefault="003D6A79" w:rsidP="00511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 xml:space="preserve">Dinner’s on me: entertaining and eating out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lang w:val="en-US" w:bidi="en-US"/>
              </w:rPr>
              <w:t>sweet tooth, calorie-conscious, teetotal</w:t>
            </w:r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2414" w:type="dxa"/>
            <w:gridSpan w:val="2"/>
          </w:tcPr>
          <w:p w:rsidR="003D6A79" w:rsidRPr="008223DD" w:rsidRDefault="00015B4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015B49" w:rsidRDefault="003D6A79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3D6A79" w:rsidRDefault="00015B49" w:rsidP="00FA06A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957C2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 xml:space="preserve"> 6</w:t>
            </w:r>
          </w:p>
          <w:p w:rsidR="00015B49" w:rsidRPr="008223DD" w:rsidRDefault="00015B49" w:rsidP="00FA06A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Consolidation 1-6</w:t>
            </w:r>
          </w:p>
          <w:p w:rsidR="003D6A79" w:rsidRPr="008223DD" w:rsidRDefault="003D6A79" w:rsidP="00413BC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015B49" w:rsidRDefault="00015B49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3D6A79" w:rsidRPr="008223DD" w:rsidRDefault="003D6A79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  <w:p w:rsidR="003D6A79" w:rsidRPr="003120D3" w:rsidRDefault="003120D3" w:rsidP="003120D3">
            <w:pPr>
              <w:keepNext/>
              <w:keepLines/>
              <w:widowControl w:val="0"/>
              <w:spacing w:after="14" w:line="280" w:lineRule="exact"/>
              <w:jc w:val="both"/>
              <w:outlineLvl w:val="1"/>
              <w:rPr>
                <w:rFonts w:ascii="Times New Roman" w:hAnsi="Times New Roman" w:cs="Times New Roman"/>
                <w:b/>
                <w:lang w:val="en-CA"/>
              </w:rPr>
            </w:pPr>
            <w:bookmarkStart w:id="6" w:name="bookmark6"/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  <w:bookmarkEnd w:id="6"/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223D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414" w:type="dxa"/>
            <w:gridSpan w:val="2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8223DD" w:rsidRDefault="003D6A79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3D6A79" w:rsidRPr="008223DD" w:rsidRDefault="003D6A79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Midterm</w:t>
            </w:r>
            <w:r w:rsidR="003120D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Exam</w:t>
            </w:r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4" w:type="dxa"/>
            <w:gridSpan w:val="2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3120D3" w:rsidRDefault="003120D3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3D6A79" w:rsidRPr="008223DD" w:rsidRDefault="003120D3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3D6A79" w:rsidRPr="008223DD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3D6A79" w:rsidRPr="000655E9" w:rsidRDefault="003D6A79" w:rsidP="00BB2409">
            <w:pPr>
              <w:pStyle w:val="Heading20"/>
              <w:keepNext/>
              <w:keepLines/>
              <w:shd w:val="clear" w:color="auto" w:fill="auto"/>
              <w:spacing w:before="0" w:after="14" w:line="280" w:lineRule="exac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bookmarkStart w:id="7" w:name="bookmark7"/>
            <w:r w:rsidRPr="008223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bidi="en-US"/>
              </w:rPr>
              <w:t>The environment</w:t>
            </w:r>
            <w:bookmarkEnd w:id="7"/>
          </w:p>
          <w:p w:rsidR="003D6A79" w:rsidRPr="008223DD" w:rsidRDefault="003D6A79" w:rsidP="000655E9">
            <w:pPr>
              <w:widowControl w:val="0"/>
              <w:tabs>
                <w:tab w:val="left" w:pos="423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Describing the world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paddy field, prairies, migrant</w:t>
            </w:r>
          </w:p>
          <w:p w:rsidR="003D6A79" w:rsidRPr="00BB2409" w:rsidRDefault="003D6A79" w:rsidP="000655E9">
            <w:pPr>
              <w:widowControl w:val="0"/>
              <w:tabs>
                <w:tab w:val="left" w:pos="423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Weather and climate </w:t>
            </w:r>
            <w:r w:rsidRPr="00BB240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clammy, sweltering, snowed under</w:t>
            </w:r>
          </w:p>
          <w:p w:rsidR="003D6A79" w:rsidRPr="00BB2409" w:rsidRDefault="003D6A79" w:rsidP="000655E9">
            <w:pPr>
              <w:widowControl w:val="0"/>
              <w:tabs>
                <w:tab w:val="left" w:pos="423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Buildings in metaphors </w:t>
            </w:r>
            <w:r w:rsidRPr="00BB240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glass ceiling, tower of strength, key to success</w:t>
            </w:r>
          </w:p>
          <w:p w:rsidR="003D6A79" w:rsidRPr="00BB2409" w:rsidRDefault="003D6A79" w:rsidP="000655E9">
            <w:pPr>
              <w:widowControl w:val="0"/>
              <w:tabs>
                <w:tab w:val="left" w:pos="424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Trees, plants and metaphors </w:t>
            </w:r>
            <w:r w:rsidRPr="00BB240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nip in the bud, germinate, shrivel</w:t>
            </w:r>
          </w:p>
          <w:p w:rsidR="003D6A79" w:rsidRPr="00BB2409" w:rsidRDefault="003D6A79" w:rsidP="000655E9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Animals and birds </w:t>
            </w:r>
            <w:r w:rsidRPr="00BB2409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rodent, herbivore, fur trade</w:t>
            </w:r>
          </w:p>
          <w:p w:rsidR="003D6A79" w:rsidRPr="008223DD" w:rsidRDefault="003D6A79" w:rsidP="00BB240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Environment and conservation </w:t>
            </w:r>
            <w:r w:rsidRPr="008223DD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endangered, fossil fuels, pristine</w:t>
            </w:r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3D6A79" w:rsidRPr="008223DD" w:rsidRDefault="003120D3" w:rsidP="00B0176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25</w:t>
            </w: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3120D3" w:rsidRDefault="003D6A79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3D6A79" w:rsidRPr="008223DD" w:rsidRDefault="003D6A79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957C2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="003120D3">
              <w:rPr>
                <w:rFonts w:ascii="Times New Roman" w:hAnsi="Times New Roman" w:cs="Times New Roman"/>
                <w:b/>
                <w:lang w:val="en-US"/>
              </w:rPr>
              <w:t xml:space="preserve"> 8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3D6A79" w:rsidRPr="00503F6D" w:rsidRDefault="003D6A79" w:rsidP="004A3ED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Society and institutions</w:t>
            </w:r>
          </w:p>
          <w:p w:rsidR="003D6A79" w:rsidRPr="00B4380F" w:rsidRDefault="003D6A79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B4380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Here to help: service encounters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obliging, shoddy, on hold</w:t>
            </w:r>
          </w:p>
          <w:p w:rsidR="003D6A79" w:rsidRPr="00B4380F" w:rsidRDefault="003D6A79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Authorities: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customs and police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sniffer dog, on-the-spot fine, drug squad</w:t>
            </w:r>
          </w:p>
          <w:p w:rsidR="003D6A79" w:rsidRPr="00B4380F" w:rsidRDefault="003D6A79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B4380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World views: ways of thinking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bigot, assumption, tenet</w:t>
            </w:r>
          </w:p>
          <w:p w:rsidR="003D6A79" w:rsidRPr="00B4380F" w:rsidRDefault="003D6A79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B4380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Festivals in their cultural context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renewal, commemorate, raucous</w:t>
            </w:r>
          </w:p>
          <w:p w:rsidR="003D6A79" w:rsidRPr="00B4380F" w:rsidRDefault="003D6A79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Talking about languages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Germanic, syntax, pictograms</w:t>
            </w:r>
          </w:p>
          <w:p w:rsidR="003D6A79" w:rsidRPr="00B4380F" w:rsidRDefault="003D6A79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History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usurp power, feudal, serf</w:t>
            </w:r>
          </w:p>
          <w:p w:rsidR="003D6A79" w:rsidRPr="00B4380F" w:rsidRDefault="003D6A79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B4380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>Poverty: the haves and the have nots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malnutrition, GDP, destitute</w:t>
            </w:r>
          </w:p>
          <w:p w:rsidR="003D6A79" w:rsidRPr="00B4380F" w:rsidRDefault="003D6A79" w:rsidP="00B4380F">
            <w:pPr>
              <w:widowControl w:val="0"/>
              <w:tabs>
                <w:tab w:val="left" w:pos="430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British politics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lobbyist, petition, grievance</w:t>
            </w:r>
          </w:p>
          <w:p w:rsidR="003D6A79" w:rsidRPr="00B4380F" w:rsidRDefault="003D6A79" w:rsidP="00B4380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The language of law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impeach, embezzle, overturn a verdict</w:t>
            </w:r>
          </w:p>
          <w:p w:rsidR="003D6A79" w:rsidRPr="00B4380F" w:rsidRDefault="003D6A79" w:rsidP="00B4380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War and peace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deterrent, hostilities, biological warfare</w:t>
            </w:r>
          </w:p>
          <w:p w:rsidR="003D6A79" w:rsidRPr="00B4380F" w:rsidRDefault="003D6A79" w:rsidP="00B4380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Economy and finance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debt, sanctions, devaluation</w:t>
            </w:r>
          </w:p>
          <w:p w:rsidR="003D6A79" w:rsidRPr="00B4380F" w:rsidRDefault="003D6A79" w:rsidP="00B4380F">
            <w:pPr>
              <w:widowControl w:val="0"/>
              <w:tabs>
                <w:tab w:val="left" w:pos="435"/>
              </w:tabs>
              <w:spacing w:after="233"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Personal finance: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balancing your books </w:t>
            </w:r>
            <w:r w:rsidRPr="00B4380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strapped for cash, broke, golden handshake</w:t>
            </w:r>
          </w:p>
          <w:p w:rsidR="003D6A79" w:rsidRPr="008223DD" w:rsidRDefault="003D6A79" w:rsidP="004A3ED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3120D3" w:rsidRDefault="003120D3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3D6A79" w:rsidRPr="008223DD" w:rsidRDefault="003D6A79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957C2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="003120D3">
              <w:rPr>
                <w:rFonts w:ascii="Times New Roman" w:hAnsi="Times New Roman" w:cs="Times New Roman"/>
                <w:b/>
                <w:lang w:val="en-US"/>
              </w:rPr>
              <w:t xml:space="preserve"> 7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3D6A79" w:rsidRPr="00503F6D" w:rsidRDefault="003D6A79" w:rsidP="00B01765">
            <w:pPr>
              <w:jc w:val="both"/>
              <w:rPr>
                <w:rFonts w:ascii="Times New Roman" w:hAnsi="Times New Roman" w:cs="Times New Roman"/>
                <w:b/>
                <w:lang w:val="en-US" w:bidi="en-US"/>
              </w:rPr>
            </w:pPr>
            <w:bookmarkStart w:id="8" w:name="bookmark9"/>
            <w:r w:rsidRPr="008223DD">
              <w:rPr>
                <w:rFonts w:ascii="Times New Roman" w:hAnsi="Times New Roman" w:cs="Times New Roman"/>
                <w:b/>
                <w:lang w:val="en-US" w:bidi="en-US"/>
              </w:rPr>
              <w:t>The media</w:t>
            </w:r>
            <w:bookmarkEnd w:id="8"/>
          </w:p>
          <w:p w:rsidR="003D6A79" w:rsidRPr="00B01765" w:rsidRDefault="003D6A79" w:rsidP="00B01765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lastRenderedPageBreak/>
              <w:t>The media: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print </w:t>
            </w:r>
            <w:r w:rsidRPr="00B01765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agony aunt, flyer, pamphlet</w:t>
            </w:r>
          </w:p>
          <w:p w:rsidR="003D6A79" w:rsidRPr="00B01765" w:rsidRDefault="003D6A79" w:rsidP="00B01765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B01765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The media: Internet and e-mail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chat room, browse, cookie</w:t>
            </w:r>
          </w:p>
          <w:p w:rsidR="003D6A79" w:rsidRPr="00B01765" w:rsidRDefault="003D6A79" w:rsidP="00B01765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 xml:space="preserve">Advertising </w:t>
            </w:r>
            <w:r w:rsidRPr="00B01765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rock-bottom prices, state-of-the-art, trailers</w:t>
            </w:r>
          </w:p>
          <w:p w:rsidR="003D6A79" w:rsidRPr="00B01765" w:rsidRDefault="003D6A79" w:rsidP="00B01765">
            <w:pPr>
              <w:widowControl w:val="0"/>
              <w:tabs>
                <w:tab w:val="left" w:pos="435"/>
              </w:tabs>
              <w:spacing w:after="233"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The news: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gathering and delivering </w:t>
            </w:r>
            <w:r w:rsidRPr="00B01765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column inch, sound bite, hot off the press</w:t>
            </w:r>
          </w:p>
          <w:p w:rsidR="003D6A79" w:rsidRPr="008223DD" w:rsidRDefault="003D6A79" w:rsidP="00B01765">
            <w:pPr>
              <w:jc w:val="both"/>
              <w:rPr>
                <w:rFonts w:ascii="Times New Roman" w:hAnsi="Times New Roman" w:cs="Times New Roman"/>
                <w:b/>
                <w:lang w:val="en-US" w:bidi="en-US"/>
              </w:rPr>
            </w:pPr>
          </w:p>
          <w:p w:rsidR="003D6A79" w:rsidRPr="008223DD" w:rsidRDefault="003D6A79" w:rsidP="00413BC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3120D3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3120D3" w:rsidRDefault="003D6A79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3D6A79" w:rsidRPr="008223DD" w:rsidRDefault="003D6A79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957C2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="003120D3">
              <w:rPr>
                <w:rFonts w:ascii="Times New Roman" w:hAnsi="Times New Roman" w:cs="Times New Roman"/>
                <w:b/>
                <w:lang w:val="en-US"/>
              </w:rPr>
              <w:t xml:space="preserve"> 8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3D6A79" w:rsidRPr="00503F6D" w:rsidRDefault="003D6A79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Health</w:t>
            </w:r>
          </w:p>
          <w:p w:rsidR="003D6A79" w:rsidRPr="001C5C3F" w:rsidRDefault="003D6A79" w:rsidP="001C5C3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Health and illness 1 </w:t>
            </w:r>
            <w:r w:rsidRPr="001C5C3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go down with, hepatitis, typhoid</w:t>
            </w:r>
          </w:p>
          <w:p w:rsidR="003D6A79" w:rsidRPr="001C5C3F" w:rsidRDefault="003D6A79" w:rsidP="001C5C3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Health and illness 2 </w:t>
            </w:r>
            <w:r w:rsidRPr="001C5C3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aches and pains, nauseous, acupuncture</w:t>
            </w:r>
          </w:p>
          <w:p w:rsidR="003D6A79" w:rsidRPr="001C5C3F" w:rsidRDefault="003D6A79" w:rsidP="001C5C3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Health and illness 3 </w:t>
            </w:r>
            <w:r w:rsidRPr="001C5C3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side effects, jaundiced view, prognosis</w:t>
            </w:r>
          </w:p>
          <w:p w:rsidR="003D6A79" w:rsidRPr="008223DD" w:rsidRDefault="003D6A79" w:rsidP="001C5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Diet, sport and fitness </w:t>
            </w:r>
            <w:r w:rsidRPr="008223DD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cholesterol, cardiovascular, move the goalposts</w:t>
            </w:r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3120D3" w:rsidRDefault="003120D3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3D6A79" w:rsidRPr="008223DD" w:rsidRDefault="003D6A79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957C2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="003120D3">
              <w:rPr>
                <w:rFonts w:ascii="Times New Roman" w:hAnsi="Times New Roman" w:cs="Times New Roman"/>
                <w:b/>
                <w:lang w:val="en-US"/>
              </w:rPr>
              <w:t xml:space="preserve"> 9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3D6A79" w:rsidRPr="00503F6D" w:rsidRDefault="003D6A79" w:rsidP="001C5C3F">
            <w:pPr>
              <w:rPr>
                <w:rFonts w:ascii="Times New Roman" w:hAnsi="Times New Roman" w:cs="Times New Roman"/>
                <w:lang w:val="en-US"/>
              </w:rPr>
            </w:pPr>
            <w:r w:rsidRPr="00503F6D">
              <w:rPr>
                <w:rFonts w:ascii="Times New Roman" w:hAnsi="Times New Roman" w:cs="Times New Roman"/>
                <w:lang w:val="en-US"/>
              </w:rPr>
              <w:t>Technology</w:t>
            </w:r>
          </w:p>
          <w:p w:rsidR="003D6A79" w:rsidRPr="00EC7C0B" w:rsidRDefault="003D6A79" w:rsidP="00EC7C0B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EC7C0B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>Aspects of industrialisation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low-tech, subsidies, lame duck</w:t>
            </w:r>
          </w:p>
          <w:p w:rsidR="003D6A79" w:rsidRPr="00EC7C0B" w:rsidRDefault="003D6A79" w:rsidP="00EC7C0B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Technology and its impact</w:t>
            </w:r>
            <w:r w:rsidRPr="00EC7C0B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PDA, biotechnology, ergonomics</w:t>
            </w:r>
          </w:p>
          <w:p w:rsidR="003D6A79" w:rsidRPr="008223DD" w:rsidRDefault="003D6A79" w:rsidP="00EC7C0B">
            <w:pPr>
              <w:widowControl w:val="0"/>
              <w:tabs>
                <w:tab w:val="left" w:pos="435"/>
              </w:tabs>
              <w:spacing w:after="233"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3407F6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Future visions</w:t>
            </w:r>
            <w:r w:rsidRPr="00EC7C0B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virtual reality, e-commerce, gene therapy</w:t>
            </w:r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3D6A79" w:rsidRPr="008223DD" w:rsidRDefault="003120D3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3120D3" w:rsidRDefault="003D6A79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3D6A79" w:rsidRPr="008223DD" w:rsidRDefault="003120D3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="003D6A79" w:rsidRPr="008223DD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3D6A79" w:rsidRPr="008223DD" w:rsidRDefault="003D6A79" w:rsidP="00CA08EF">
            <w:pPr>
              <w:rPr>
                <w:rFonts w:ascii="Times New Roman" w:hAnsi="Times New Roman" w:cs="Times New Roman"/>
                <w:b/>
                <w:lang w:val="en-US" w:bidi="en-US"/>
              </w:rPr>
            </w:pPr>
            <w:bookmarkStart w:id="9" w:name="bookmark12"/>
            <w:r w:rsidRPr="008223DD">
              <w:rPr>
                <w:rFonts w:ascii="Times New Roman" w:hAnsi="Times New Roman" w:cs="Times New Roman"/>
                <w:b/>
                <w:lang w:val="en-US" w:bidi="en-US"/>
              </w:rPr>
              <w:t>Basic concepts</w:t>
            </w:r>
            <w:bookmarkEnd w:id="9"/>
          </w:p>
          <w:p w:rsidR="003D6A79" w:rsidRPr="00CA08EF" w:rsidRDefault="003D6A79" w:rsidP="00CA08E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CA08E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Space: expanse and confinement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rambling, poky, labyrinth</w:t>
            </w:r>
          </w:p>
          <w:p w:rsidR="003D6A79" w:rsidRPr="00CA08EF" w:rsidRDefault="003D6A79" w:rsidP="00CA08E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i/>
                <w:iCs/>
                <w:spacing w:val="-10"/>
                <w:lang w:val="en-US" w:bidi="en-US"/>
              </w:rPr>
            </w:pPr>
            <w:r w:rsidRPr="008223DD">
              <w:rPr>
                <w:rFonts w:ascii="Times New Roman" w:eastAsia="Cambria" w:hAnsi="Times New Roman" w:cs="Times New Roman"/>
                <w:iCs/>
                <w:color w:val="000000"/>
                <w:shd w:val="clear" w:color="auto" w:fill="FFFFFF"/>
                <w:lang w:val="en-US" w:bidi="en-US"/>
              </w:rPr>
              <w:t>Time: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hd w:val="clear" w:color="auto" w:fill="FFFFFF"/>
                <w:lang w:val="en-US" w:bidi="en-US"/>
              </w:rPr>
              <w:t xml:space="preserve"> sequence and duration </w:t>
            </w:r>
            <w:r w:rsidRPr="00CA08EF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lang w:val="en-US" w:bidi="en-US"/>
              </w:rPr>
              <w:t>donkey's years, over the hill, fleeting</w:t>
            </w:r>
          </w:p>
          <w:p w:rsidR="003D6A79" w:rsidRPr="008223DD" w:rsidRDefault="003D6A79" w:rsidP="00CA08E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CA08E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Motion: nuances of pace and movement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hobble, trudge, stream</w:t>
            </w:r>
          </w:p>
          <w:p w:rsidR="003D6A79" w:rsidRPr="00CA08EF" w:rsidRDefault="003D6A79" w:rsidP="00CA08EF">
            <w:pPr>
              <w:widowControl w:val="0"/>
              <w:tabs>
                <w:tab w:val="left" w:pos="435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CA08E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Manner: behaviour and body language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mind your Ps and Qs, etiquette, twitch</w:t>
            </w:r>
          </w:p>
          <w:p w:rsidR="003D6A79" w:rsidRPr="00CA08EF" w:rsidRDefault="003D6A79" w:rsidP="00CA08EF">
            <w:pPr>
              <w:widowControl w:val="0"/>
              <w:tabs>
                <w:tab w:val="left" w:pos="621"/>
              </w:tabs>
              <w:spacing w:line="271" w:lineRule="exact"/>
              <w:jc w:val="both"/>
              <w:rPr>
                <w:rFonts w:ascii="Times New Roman" w:eastAsia="Cambria" w:hAnsi="Times New Roman" w:cs="Times New Roman"/>
                <w:lang w:val="en-US" w:bidi="en-US"/>
              </w:rPr>
            </w:pPr>
            <w:r w:rsidRPr="00CA08EF">
              <w:rPr>
                <w:rFonts w:ascii="Times New Roman" w:eastAsia="Cambria" w:hAnsi="Times New Roman" w:cs="Times New Roman"/>
                <w:color w:val="000000"/>
                <w:lang w:val="en-US" w:bidi="en-US"/>
              </w:rPr>
              <w:t xml:space="preserve">Sound: from noise to silence </w:t>
            </w:r>
            <w:r w:rsidRPr="008223DD">
              <w:rPr>
                <w:rFonts w:ascii="Times New Roman" w:eastAsia="Cambria" w:hAnsi="Times New Roman" w:cs="Times New Roman"/>
                <w:i/>
                <w:iCs/>
                <w:color w:val="000000"/>
                <w:spacing w:val="-10"/>
                <w:shd w:val="clear" w:color="auto" w:fill="FFFFFF"/>
                <w:lang w:val="en-US" w:bidi="en-US"/>
              </w:rPr>
              <w:t>noiseless, deafening, wail</w:t>
            </w:r>
          </w:p>
          <w:p w:rsidR="003D6A79" w:rsidRPr="008223DD" w:rsidRDefault="003D6A79" w:rsidP="003120D3">
            <w:pPr>
              <w:widowControl w:val="0"/>
              <w:tabs>
                <w:tab w:val="left" w:pos="621"/>
              </w:tabs>
              <w:spacing w:after="233" w:line="271" w:lineRule="exac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3120D3" w:rsidRDefault="003120D3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3D6A79" w:rsidRDefault="003D6A79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</w:rPr>
              <w:t>Практическое</w:t>
            </w:r>
            <w:r w:rsidR="00957C2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223DD">
              <w:rPr>
                <w:rFonts w:ascii="Times New Roman" w:hAnsi="Times New Roman" w:cs="Times New Roman"/>
                <w:b/>
              </w:rPr>
              <w:t>занятие</w:t>
            </w:r>
            <w:r w:rsidR="003120D3"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Pr="008223DD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3D6A79" w:rsidRPr="008223DD" w:rsidRDefault="003120D3" w:rsidP="003120D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Consolidation 7-11</w:t>
            </w:r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4" w:type="dxa"/>
            <w:gridSpan w:val="2"/>
            <w:vAlign w:val="center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3120D3" w:rsidRDefault="003D6A79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3120D3" w:rsidRPr="008223DD" w:rsidRDefault="003D6A79" w:rsidP="003120D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lang w:val="en-CA"/>
              </w:rPr>
              <w:t xml:space="preserve"> </w:t>
            </w:r>
            <w:r w:rsidR="003120D3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3120D3" w:rsidRPr="008223DD">
              <w:rPr>
                <w:rFonts w:ascii="Times New Roman" w:hAnsi="Times New Roman" w:cs="Times New Roman"/>
                <w:b/>
                <w:lang w:val="kk-KZ"/>
              </w:rPr>
              <w:t xml:space="preserve"> Рубежный контроль </w:t>
            </w:r>
          </w:p>
          <w:p w:rsidR="003D6A79" w:rsidRPr="008223DD" w:rsidRDefault="003120D3" w:rsidP="003120D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23D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4" w:type="dxa"/>
            <w:gridSpan w:val="2"/>
          </w:tcPr>
          <w:p w:rsidR="003D6A79" w:rsidRPr="008223DD" w:rsidRDefault="003120D3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</w:t>
            </w:r>
            <w:r w:rsidR="003D6A79" w:rsidRPr="008223DD">
              <w:rPr>
                <w:rFonts w:ascii="Times New Roman" w:hAnsi="Times New Roman" w:cs="Times New Roman"/>
                <w:b/>
                <w:caps/>
                <w:lang w:val="en-US"/>
              </w:rPr>
              <w:t>0</w:t>
            </w: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8223DD" w:rsidRDefault="003D6A79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3D6A79" w:rsidRPr="008223DD" w:rsidRDefault="003D6A79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4" w:type="dxa"/>
            <w:gridSpan w:val="2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3D6A79" w:rsidRPr="008223DD" w:rsidTr="00A90B24">
        <w:tc>
          <w:tcPr>
            <w:tcW w:w="1097" w:type="dxa"/>
            <w:gridSpan w:val="2"/>
          </w:tcPr>
          <w:p w:rsidR="003D6A79" w:rsidRPr="008223DD" w:rsidRDefault="003D6A79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3D6A79" w:rsidRPr="008223DD" w:rsidRDefault="003D6A79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23DD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  <w:gridSpan w:val="4"/>
          </w:tcPr>
          <w:p w:rsidR="003D6A79" w:rsidRPr="008223DD" w:rsidRDefault="003D6A79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4" w:type="dxa"/>
            <w:gridSpan w:val="2"/>
          </w:tcPr>
          <w:p w:rsidR="003D6A79" w:rsidRPr="008223DD" w:rsidRDefault="003D6A79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23DD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0B312F" w:rsidRDefault="000B312F" w:rsidP="003120D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120D3" w:rsidRDefault="003120D3" w:rsidP="003120D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120D3" w:rsidRPr="00500324" w:rsidRDefault="003120D3" w:rsidP="003120D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Декан факультета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  <w:lang w:val="kk-KZ"/>
        </w:rPr>
        <w:t>Абдиманулы О.</w:t>
      </w:r>
    </w:p>
    <w:p w:rsidR="003120D3" w:rsidRDefault="003120D3" w:rsidP="003120D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3120D3" w:rsidRPr="003120D3" w:rsidRDefault="003120D3" w:rsidP="003120D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1F0628" w:rsidRDefault="001F0628" w:rsidP="001F06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8223DD">
        <w:rPr>
          <w:rFonts w:ascii="Times New Roman" w:hAnsi="Times New Roman" w:cs="Times New Roman"/>
        </w:rPr>
        <w:t>Заведующая кафедрой</w:t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  <w:lang w:val="kk-KZ"/>
        </w:rPr>
        <w:tab/>
      </w:r>
      <w:r w:rsidR="003120D3">
        <w:rPr>
          <w:rFonts w:ascii="Times New Roman" w:hAnsi="Times New Roman" w:cs="Times New Roman"/>
          <w:bCs/>
          <w:iCs/>
        </w:rPr>
        <w:t>Карагойшиева Д</w:t>
      </w:r>
      <w:r w:rsidRPr="008223DD">
        <w:rPr>
          <w:rFonts w:ascii="Times New Roman" w:hAnsi="Times New Roman" w:cs="Times New Roman"/>
          <w:bCs/>
          <w:iCs/>
        </w:rPr>
        <w:t xml:space="preserve">. </w:t>
      </w:r>
    </w:p>
    <w:p w:rsidR="001F0628" w:rsidRPr="008223DD" w:rsidRDefault="001F0628" w:rsidP="001F06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20D3" w:rsidRDefault="003120D3" w:rsidP="003120D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8223DD">
        <w:rPr>
          <w:rFonts w:ascii="Times New Roman" w:hAnsi="Times New Roman" w:cs="Times New Roman"/>
        </w:rPr>
        <w:lastRenderedPageBreak/>
        <w:t>Лектор</w:t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 w:rsidRPr="008223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kk-KZ"/>
        </w:rPr>
        <w:t>Онгарбайева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М</w:t>
      </w:r>
      <w:r w:rsidRPr="008223DD">
        <w:rPr>
          <w:rFonts w:ascii="Times New Roman" w:hAnsi="Times New Roman" w:cs="Times New Roman"/>
        </w:rPr>
        <w:t>.</w:t>
      </w:r>
    </w:p>
    <w:p w:rsidR="003120D3" w:rsidRPr="008223DD" w:rsidRDefault="003120D3" w:rsidP="003120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28" w:rsidRPr="008223DD" w:rsidRDefault="001F0628" w:rsidP="001F06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1F0628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</w:p>
    <w:sectPr w:rsidR="000B312F" w:rsidRPr="001F0628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2B" w:rsidRDefault="0030732B" w:rsidP="00463280">
      <w:pPr>
        <w:spacing w:after="0" w:line="240" w:lineRule="auto"/>
      </w:pPr>
      <w:r>
        <w:separator/>
      </w:r>
    </w:p>
  </w:endnote>
  <w:endnote w:type="continuationSeparator" w:id="0">
    <w:p w:rsidR="0030732B" w:rsidRDefault="0030732B" w:rsidP="0046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2B" w:rsidRDefault="0030732B" w:rsidP="00463280">
      <w:pPr>
        <w:spacing w:after="0" w:line="240" w:lineRule="auto"/>
      </w:pPr>
      <w:r>
        <w:separator/>
      </w:r>
    </w:p>
  </w:footnote>
  <w:footnote w:type="continuationSeparator" w:id="0">
    <w:p w:rsidR="0030732B" w:rsidRDefault="0030732B" w:rsidP="0046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3B0"/>
    <w:multiLevelType w:val="multilevel"/>
    <w:tmpl w:val="8BACDF9A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34BC0"/>
    <w:multiLevelType w:val="multilevel"/>
    <w:tmpl w:val="E8A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56643"/>
    <w:multiLevelType w:val="hybridMultilevel"/>
    <w:tmpl w:val="AC248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122FA"/>
    <w:multiLevelType w:val="multilevel"/>
    <w:tmpl w:val="8BACDF9A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B6557E"/>
    <w:multiLevelType w:val="multilevel"/>
    <w:tmpl w:val="8BACDF9A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621F54"/>
    <w:multiLevelType w:val="multilevel"/>
    <w:tmpl w:val="23C0CB5E"/>
    <w:lvl w:ilvl="0">
      <w:start w:val="1"/>
      <w:numFmt w:val="lowerRoman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12C46"/>
    <w:rsid w:val="000135F4"/>
    <w:rsid w:val="00015B49"/>
    <w:rsid w:val="00026F20"/>
    <w:rsid w:val="00037634"/>
    <w:rsid w:val="00054E32"/>
    <w:rsid w:val="00063997"/>
    <w:rsid w:val="000655E9"/>
    <w:rsid w:val="000B312F"/>
    <w:rsid w:val="000B5BD0"/>
    <w:rsid w:val="00104D7F"/>
    <w:rsid w:val="00130FF0"/>
    <w:rsid w:val="00151209"/>
    <w:rsid w:val="00157E53"/>
    <w:rsid w:val="00164D66"/>
    <w:rsid w:val="00184A0F"/>
    <w:rsid w:val="0019549D"/>
    <w:rsid w:val="001A7D37"/>
    <w:rsid w:val="001C5C3F"/>
    <w:rsid w:val="001D38D9"/>
    <w:rsid w:val="001D5B0E"/>
    <w:rsid w:val="001E2135"/>
    <w:rsid w:val="001F0628"/>
    <w:rsid w:val="00227D5B"/>
    <w:rsid w:val="002855E9"/>
    <w:rsid w:val="002922B2"/>
    <w:rsid w:val="002C4870"/>
    <w:rsid w:val="002D7A6A"/>
    <w:rsid w:val="002E3B74"/>
    <w:rsid w:val="0030732B"/>
    <w:rsid w:val="00307903"/>
    <w:rsid w:val="003120D3"/>
    <w:rsid w:val="003407F6"/>
    <w:rsid w:val="00391274"/>
    <w:rsid w:val="003C5D7E"/>
    <w:rsid w:val="003D6A79"/>
    <w:rsid w:val="003E0146"/>
    <w:rsid w:val="00407209"/>
    <w:rsid w:val="00413BC7"/>
    <w:rsid w:val="00443787"/>
    <w:rsid w:val="00445587"/>
    <w:rsid w:val="00463280"/>
    <w:rsid w:val="00494B9C"/>
    <w:rsid w:val="004A2B24"/>
    <w:rsid w:val="004A3EDD"/>
    <w:rsid w:val="004D0A86"/>
    <w:rsid w:val="004D6EAE"/>
    <w:rsid w:val="004E5C73"/>
    <w:rsid w:val="00500324"/>
    <w:rsid w:val="0050356B"/>
    <w:rsid w:val="00503F6D"/>
    <w:rsid w:val="00511458"/>
    <w:rsid w:val="005428F1"/>
    <w:rsid w:val="00571D8A"/>
    <w:rsid w:val="00577CC7"/>
    <w:rsid w:val="00585DB0"/>
    <w:rsid w:val="005C26CA"/>
    <w:rsid w:val="005F3613"/>
    <w:rsid w:val="00606189"/>
    <w:rsid w:val="0062347B"/>
    <w:rsid w:val="00641126"/>
    <w:rsid w:val="00646B3A"/>
    <w:rsid w:val="00684F15"/>
    <w:rsid w:val="006A21AE"/>
    <w:rsid w:val="006B7917"/>
    <w:rsid w:val="00722A87"/>
    <w:rsid w:val="00727C91"/>
    <w:rsid w:val="00742788"/>
    <w:rsid w:val="00766EF6"/>
    <w:rsid w:val="00783AE9"/>
    <w:rsid w:val="007B312E"/>
    <w:rsid w:val="007C507A"/>
    <w:rsid w:val="007D2F67"/>
    <w:rsid w:val="007E4F93"/>
    <w:rsid w:val="008223DD"/>
    <w:rsid w:val="00867FB0"/>
    <w:rsid w:val="00892E46"/>
    <w:rsid w:val="008C459A"/>
    <w:rsid w:val="008C4DE2"/>
    <w:rsid w:val="008E2A93"/>
    <w:rsid w:val="008E3263"/>
    <w:rsid w:val="008E5624"/>
    <w:rsid w:val="0091080F"/>
    <w:rsid w:val="00932A95"/>
    <w:rsid w:val="00957549"/>
    <w:rsid w:val="00957C2C"/>
    <w:rsid w:val="009C5C03"/>
    <w:rsid w:val="009C6CF8"/>
    <w:rsid w:val="009D7892"/>
    <w:rsid w:val="009F6EEB"/>
    <w:rsid w:val="00A21D5D"/>
    <w:rsid w:val="00A36098"/>
    <w:rsid w:val="00A70E2D"/>
    <w:rsid w:val="00A82AE4"/>
    <w:rsid w:val="00A90B24"/>
    <w:rsid w:val="00AA3518"/>
    <w:rsid w:val="00AD4A77"/>
    <w:rsid w:val="00AE732F"/>
    <w:rsid w:val="00B01765"/>
    <w:rsid w:val="00B4380F"/>
    <w:rsid w:val="00BB07BE"/>
    <w:rsid w:val="00BB2409"/>
    <w:rsid w:val="00BB6001"/>
    <w:rsid w:val="00BB67B5"/>
    <w:rsid w:val="00BC360D"/>
    <w:rsid w:val="00C443AC"/>
    <w:rsid w:val="00C475B2"/>
    <w:rsid w:val="00C75939"/>
    <w:rsid w:val="00C97427"/>
    <w:rsid w:val="00CA08EF"/>
    <w:rsid w:val="00D03EC2"/>
    <w:rsid w:val="00D366B7"/>
    <w:rsid w:val="00D657E8"/>
    <w:rsid w:val="00D71937"/>
    <w:rsid w:val="00DF6152"/>
    <w:rsid w:val="00E06958"/>
    <w:rsid w:val="00E117A2"/>
    <w:rsid w:val="00E3139B"/>
    <w:rsid w:val="00EB5ED9"/>
    <w:rsid w:val="00EC7C0B"/>
    <w:rsid w:val="00F15300"/>
    <w:rsid w:val="00F34E2D"/>
    <w:rsid w:val="00F97C6E"/>
    <w:rsid w:val="00FA06A2"/>
    <w:rsid w:val="00FA0FBB"/>
    <w:rsid w:val="00FC5B05"/>
    <w:rsid w:val="00FE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A5A8C-5EFA-4B1A-BC3A-96A04A99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D719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954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95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3280"/>
  </w:style>
  <w:style w:type="paragraph" w:styleId="ac">
    <w:name w:val="footer"/>
    <w:basedOn w:val="a"/>
    <w:link w:val="ad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3280"/>
  </w:style>
  <w:style w:type="character" w:customStyle="1" w:styleId="Bodytext2">
    <w:name w:val="Body text (2)_"/>
    <w:basedOn w:val="a0"/>
    <w:link w:val="Bodytext20"/>
    <w:rsid w:val="00585DB0"/>
    <w:rPr>
      <w:rFonts w:ascii="Cambria" w:eastAsia="Cambria" w:hAnsi="Cambria" w:cs="Cambria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85DB0"/>
    <w:rPr>
      <w:rFonts w:ascii="Cambria" w:eastAsia="Cambria" w:hAnsi="Cambria" w:cs="Cambria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585DB0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585DB0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Bodytext2ItalicSpacing0pt">
    <w:name w:val="Body text (2) + Italic;Spacing 0 pt"/>
    <w:basedOn w:val="Bodytext2"/>
    <w:rsid w:val="00585DB0"/>
    <w:rPr>
      <w:rFonts w:ascii="Cambria" w:eastAsia="Cambria" w:hAnsi="Cambria" w:cs="Cambria"/>
      <w:i/>
      <w:iCs/>
      <w:color w:val="000000"/>
      <w:spacing w:val="-10"/>
      <w:w w:val="100"/>
      <w:position w:val="0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585DB0"/>
    <w:pPr>
      <w:widowControl w:val="0"/>
      <w:shd w:val="clear" w:color="auto" w:fill="FFFFFF"/>
      <w:spacing w:before="300" w:after="300" w:line="0" w:lineRule="atLeast"/>
      <w:jc w:val="both"/>
    </w:pPr>
    <w:rPr>
      <w:rFonts w:ascii="Cambria" w:eastAsia="Cambria" w:hAnsi="Cambria" w:cs="Cambria"/>
    </w:rPr>
  </w:style>
  <w:style w:type="paragraph" w:customStyle="1" w:styleId="Bodytext30">
    <w:name w:val="Body text (3)"/>
    <w:basedOn w:val="a"/>
    <w:link w:val="Bodytext3"/>
    <w:rsid w:val="00585DB0"/>
    <w:pPr>
      <w:widowControl w:val="0"/>
      <w:shd w:val="clear" w:color="auto" w:fill="FFFFFF"/>
      <w:spacing w:after="0" w:line="269" w:lineRule="exact"/>
      <w:jc w:val="both"/>
    </w:pPr>
    <w:rPr>
      <w:rFonts w:ascii="Cambria" w:eastAsia="Cambria" w:hAnsi="Cambria" w:cs="Cambria"/>
      <w:i/>
      <w:iCs/>
    </w:rPr>
  </w:style>
  <w:style w:type="character" w:customStyle="1" w:styleId="Heading2">
    <w:name w:val="Heading #2_"/>
    <w:basedOn w:val="a0"/>
    <w:link w:val="Heading20"/>
    <w:rsid w:val="00BB2409"/>
    <w:rPr>
      <w:rFonts w:ascii="Cambria" w:eastAsia="Cambria" w:hAnsi="Cambria" w:cs="Cambria"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BB2409"/>
    <w:pPr>
      <w:widowControl w:val="0"/>
      <w:shd w:val="clear" w:color="auto" w:fill="FFFFFF"/>
      <w:spacing w:before="300" w:after="120" w:line="0" w:lineRule="atLeast"/>
      <w:jc w:val="both"/>
      <w:outlineLvl w:val="1"/>
    </w:pPr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2F84-1978-4760-9891-24E4C363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Мұсалы Ләйла</cp:lastModifiedBy>
  <cp:revision>2</cp:revision>
  <dcterms:created xsi:type="dcterms:W3CDTF">2018-10-10T03:53:00Z</dcterms:created>
  <dcterms:modified xsi:type="dcterms:W3CDTF">2018-10-10T03:53:00Z</dcterms:modified>
</cp:coreProperties>
</file>